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00" w:rsidRDefault="006A1F00" w:rsidP="00B97323">
      <w:pPr>
        <w:spacing w:before="240" w:line="276" w:lineRule="auto"/>
        <w:jc w:val="both"/>
        <w:rPr>
          <w:b/>
          <w:sz w:val="27"/>
          <w:szCs w:val="27"/>
        </w:rPr>
      </w:pPr>
    </w:p>
    <w:p w:rsidR="006200FA" w:rsidRPr="00B97323" w:rsidRDefault="00F90110" w:rsidP="00B97323">
      <w:pPr>
        <w:spacing w:before="240" w:line="276" w:lineRule="auto"/>
        <w:jc w:val="both"/>
        <w:rPr>
          <w:b/>
          <w:szCs w:val="28"/>
        </w:rPr>
      </w:pPr>
      <w:r>
        <w:rPr>
          <w:b/>
          <w:sz w:val="27"/>
          <w:szCs w:val="27"/>
        </w:rPr>
        <w:t xml:space="preserve">                             </w:t>
      </w:r>
      <w:r w:rsidR="009D5794" w:rsidRPr="00B97323">
        <w:rPr>
          <w:b/>
          <w:szCs w:val="28"/>
        </w:rPr>
        <w:t>ПУБЛИЧНЫЙ ДОКЛАД</w:t>
      </w:r>
    </w:p>
    <w:p w:rsidR="005D33A7" w:rsidRPr="003576A8" w:rsidRDefault="00F90110" w:rsidP="00B97323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5794" w:rsidRPr="00B97323">
        <w:rPr>
          <w:rFonts w:ascii="Times New Roman" w:hAnsi="Times New Roman" w:cs="Times New Roman"/>
          <w:sz w:val="28"/>
          <w:szCs w:val="28"/>
        </w:rPr>
        <w:t>ЗА 2016-2017 УЧ</w:t>
      </w:r>
      <w:r w:rsidR="005D33A7" w:rsidRPr="00B97323">
        <w:rPr>
          <w:rFonts w:ascii="Times New Roman" w:hAnsi="Times New Roman" w:cs="Times New Roman"/>
          <w:sz w:val="28"/>
          <w:szCs w:val="28"/>
        </w:rPr>
        <w:t>ЕБНЫЙ ГОД МБОУ ДО ЦДЮТТ г. ПЕНЗЫ</w:t>
      </w:r>
    </w:p>
    <w:p w:rsidR="00160B49" w:rsidRPr="003576A8" w:rsidRDefault="00160B49" w:rsidP="00B97323">
      <w:pPr>
        <w:spacing w:line="276" w:lineRule="auto"/>
        <w:jc w:val="both"/>
        <w:rPr>
          <w:szCs w:val="28"/>
        </w:rPr>
      </w:pPr>
    </w:p>
    <w:p w:rsidR="00FF7000" w:rsidRPr="00B97323" w:rsidRDefault="005D33A7" w:rsidP="003576A8">
      <w:pPr>
        <w:spacing w:line="276" w:lineRule="auto"/>
        <w:rPr>
          <w:szCs w:val="28"/>
        </w:rPr>
      </w:pPr>
      <w:r w:rsidRPr="00B97323">
        <w:rPr>
          <w:szCs w:val="28"/>
        </w:rPr>
        <w:t>Дополнительное образование - образование через успех.</w:t>
      </w:r>
      <w:r w:rsidRPr="00B97323">
        <w:rPr>
          <w:szCs w:val="28"/>
        </w:rPr>
        <w:br/>
        <w:t>В процессе такого образования неисчерпаемы возможности переживания</w:t>
      </w:r>
      <w:r w:rsidRPr="00B97323">
        <w:rPr>
          <w:szCs w:val="28"/>
        </w:rPr>
        <w:br/>
        <w:t>каждым ребенком ситуации успеха, что благотворно сказывается на повышении его самооценки, укрепления его личного достоинства.</w:t>
      </w:r>
      <w:r w:rsidRPr="00B97323">
        <w:rPr>
          <w:szCs w:val="28"/>
        </w:rPr>
        <w:br/>
        <w:t>Душа ребенка – пламенный сосуд:</w:t>
      </w:r>
      <w:r w:rsidRPr="00B97323">
        <w:rPr>
          <w:szCs w:val="28"/>
        </w:rPr>
        <w:br/>
        <w:t>Прозрачны стенки, совершенны формы,</w:t>
      </w:r>
      <w:r w:rsidRPr="00B97323">
        <w:rPr>
          <w:szCs w:val="28"/>
        </w:rPr>
        <w:br/>
        <w:t>Но от того, чем мы его наполним,</w:t>
      </w:r>
      <w:r w:rsidRPr="00B97323">
        <w:rPr>
          <w:szCs w:val="28"/>
        </w:rPr>
        <w:br/>
        <w:t>Зависит будущего человека суть.</w:t>
      </w:r>
    </w:p>
    <w:p w:rsidR="005D33A7" w:rsidRPr="00B97323" w:rsidRDefault="006E5A85" w:rsidP="00B97323">
      <w:pPr>
        <w:pStyle w:val="a8"/>
        <w:spacing w:line="276" w:lineRule="auto"/>
        <w:jc w:val="both"/>
        <w:rPr>
          <w:bCs/>
          <w:color w:val="auto"/>
          <w:sz w:val="28"/>
          <w:szCs w:val="28"/>
        </w:rPr>
      </w:pPr>
      <w:r w:rsidRPr="00B97323">
        <w:rPr>
          <w:bCs/>
          <w:color w:val="auto"/>
          <w:sz w:val="28"/>
          <w:szCs w:val="28"/>
        </w:rPr>
        <w:t xml:space="preserve">     </w:t>
      </w:r>
    </w:p>
    <w:p w:rsidR="007F7F02" w:rsidRPr="00B97323" w:rsidRDefault="006200FA" w:rsidP="00B97323">
      <w:pPr>
        <w:pStyle w:val="a8"/>
        <w:spacing w:before="240" w:line="276" w:lineRule="auto"/>
        <w:jc w:val="both"/>
        <w:rPr>
          <w:bCs/>
          <w:color w:val="auto"/>
          <w:sz w:val="28"/>
          <w:szCs w:val="28"/>
        </w:rPr>
      </w:pPr>
      <w:r w:rsidRPr="00B97323">
        <w:rPr>
          <w:sz w:val="28"/>
          <w:szCs w:val="28"/>
        </w:rPr>
        <w:t xml:space="preserve"> </w:t>
      </w:r>
      <w:r w:rsidR="00F90110" w:rsidRPr="00B97323">
        <w:rPr>
          <w:sz w:val="28"/>
          <w:szCs w:val="28"/>
        </w:rPr>
        <w:t xml:space="preserve">     </w:t>
      </w:r>
      <w:r w:rsidR="001956C7" w:rsidRPr="00B97323">
        <w:rPr>
          <w:color w:val="auto"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  <w:r w:rsidR="00C5743A" w:rsidRPr="00B97323">
        <w:rPr>
          <w:color w:val="auto"/>
          <w:sz w:val="28"/>
          <w:szCs w:val="28"/>
        </w:rPr>
        <w:t xml:space="preserve">Центр детского (юношеского) технического творчества </w:t>
      </w:r>
      <w:r w:rsidR="0078184A" w:rsidRPr="00B97323">
        <w:rPr>
          <w:color w:val="auto"/>
          <w:sz w:val="28"/>
          <w:szCs w:val="28"/>
        </w:rPr>
        <w:t>г. Пензы</w:t>
      </w:r>
      <w:r w:rsidR="00E16863" w:rsidRPr="00B97323">
        <w:rPr>
          <w:color w:val="auto"/>
          <w:sz w:val="28"/>
          <w:szCs w:val="28"/>
        </w:rPr>
        <w:t xml:space="preserve"> </w:t>
      </w:r>
      <w:r w:rsidR="00FD28D4" w:rsidRPr="00B97323">
        <w:rPr>
          <w:color w:val="auto"/>
          <w:sz w:val="28"/>
          <w:szCs w:val="28"/>
        </w:rPr>
        <w:t xml:space="preserve">входит в систему </w:t>
      </w:r>
      <w:r w:rsidR="001956C7" w:rsidRPr="00B97323">
        <w:rPr>
          <w:color w:val="auto"/>
          <w:sz w:val="28"/>
          <w:szCs w:val="28"/>
        </w:rPr>
        <w:t>учрежден</w:t>
      </w:r>
      <w:r w:rsidR="00FD28D4" w:rsidRPr="00B97323">
        <w:rPr>
          <w:color w:val="auto"/>
          <w:sz w:val="28"/>
          <w:szCs w:val="28"/>
        </w:rPr>
        <w:t xml:space="preserve">ий дополнительного образования г. Пензы. </w:t>
      </w:r>
      <w:r w:rsidR="00777593" w:rsidRPr="00B97323">
        <w:rPr>
          <w:color w:val="auto"/>
          <w:sz w:val="28"/>
          <w:szCs w:val="28"/>
        </w:rPr>
        <w:t>Д</w:t>
      </w:r>
      <w:r w:rsidR="00FD28D4" w:rsidRPr="00B97323">
        <w:rPr>
          <w:color w:val="auto"/>
          <w:sz w:val="28"/>
          <w:szCs w:val="28"/>
        </w:rPr>
        <w:t xml:space="preserve">ополнительное образование </w:t>
      </w:r>
      <w:r w:rsidR="001956C7" w:rsidRPr="00B97323">
        <w:rPr>
          <w:color w:val="auto"/>
          <w:sz w:val="28"/>
          <w:szCs w:val="28"/>
        </w:rPr>
        <w:t xml:space="preserve">– </w:t>
      </w:r>
      <w:r w:rsidR="00FD28D4" w:rsidRPr="00B97323">
        <w:rPr>
          <w:color w:val="auto"/>
          <w:sz w:val="28"/>
          <w:szCs w:val="28"/>
        </w:rPr>
        <w:t xml:space="preserve">необходимая часть общего образования, которая выходит за рамки </w:t>
      </w:r>
      <w:r w:rsidR="001956C7" w:rsidRPr="00B97323">
        <w:rPr>
          <w:color w:val="auto"/>
          <w:sz w:val="28"/>
          <w:szCs w:val="28"/>
        </w:rPr>
        <w:t>го</w:t>
      </w:r>
      <w:r w:rsidR="00FD28D4" w:rsidRPr="00B97323">
        <w:rPr>
          <w:color w:val="auto"/>
          <w:sz w:val="28"/>
          <w:szCs w:val="28"/>
        </w:rPr>
        <w:t>сударственных образовательных стандартов</w:t>
      </w:r>
      <w:r w:rsidR="001956C7" w:rsidRPr="00B97323">
        <w:rPr>
          <w:color w:val="auto"/>
          <w:sz w:val="28"/>
          <w:szCs w:val="28"/>
        </w:rPr>
        <w:t xml:space="preserve"> и предпола</w:t>
      </w:r>
      <w:r w:rsidR="00FD28D4" w:rsidRPr="00B97323">
        <w:rPr>
          <w:color w:val="auto"/>
          <w:sz w:val="28"/>
          <w:szCs w:val="28"/>
        </w:rPr>
        <w:t xml:space="preserve">гает свободный выбор </w:t>
      </w:r>
      <w:r w:rsidR="00777593" w:rsidRPr="00B97323">
        <w:rPr>
          <w:color w:val="auto"/>
          <w:sz w:val="28"/>
          <w:szCs w:val="28"/>
        </w:rPr>
        <w:t>учащимися</w:t>
      </w:r>
      <w:r w:rsidR="00FD28D4" w:rsidRPr="00B97323">
        <w:rPr>
          <w:color w:val="auto"/>
          <w:sz w:val="28"/>
          <w:szCs w:val="28"/>
        </w:rPr>
        <w:t xml:space="preserve"> </w:t>
      </w:r>
      <w:r w:rsidR="001956C7" w:rsidRPr="00B97323">
        <w:rPr>
          <w:color w:val="auto"/>
          <w:sz w:val="28"/>
          <w:szCs w:val="28"/>
        </w:rPr>
        <w:t>видов деятельности.</w:t>
      </w:r>
      <w:r w:rsidR="00EA3EB5" w:rsidRPr="00B97323">
        <w:rPr>
          <w:color w:val="auto"/>
          <w:sz w:val="28"/>
          <w:szCs w:val="28"/>
        </w:rPr>
        <w:t xml:space="preserve"> Публичный доклад МБОУ ДО ЦДЮТТ г. Пензы является аналитическим отчетом о деятельности учреждения за 2016-2017 учебный год. </w:t>
      </w:r>
      <w:r w:rsidR="00EA3EB5" w:rsidRPr="00B97323">
        <w:rPr>
          <w:color w:val="auto"/>
          <w:sz w:val="28"/>
          <w:szCs w:val="28"/>
        </w:rPr>
        <w:br/>
      </w:r>
      <w:r w:rsidR="00F90110" w:rsidRPr="00B97323">
        <w:rPr>
          <w:color w:val="auto"/>
          <w:sz w:val="28"/>
          <w:szCs w:val="28"/>
        </w:rPr>
        <w:t xml:space="preserve">     </w:t>
      </w:r>
      <w:r w:rsidR="00EA3EB5" w:rsidRPr="00B97323">
        <w:rPr>
          <w:color w:val="auto"/>
          <w:sz w:val="28"/>
          <w:szCs w:val="28"/>
        </w:rPr>
        <w:t>Цель доклада - информировать родителей (законных представителей), местную общественность об основных результатах и проблемах функционирования и развития учреждения в 2016-2017учебном году, способствовать развитию партнерских отношений между учреждением и родителями (законными представителями), представителями местного сообщества, работниками органов управления образования</w:t>
      </w:r>
      <w:r w:rsidR="007F7F02" w:rsidRPr="00B97323">
        <w:rPr>
          <w:color w:val="auto"/>
          <w:sz w:val="28"/>
          <w:szCs w:val="28"/>
        </w:rPr>
        <w:t>.</w:t>
      </w:r>
    </w:p>
    <w:p w:rsidR="007F7F02" w:rsidRPr="00B97323" w:rsidRDefault="007F7F0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МБОУ ДО ЦДЮТТ г. Пензы, строит свою образовательную политику на следующих принципах:</w:t>
      </w:r>
    </w:p>
    <w:p w:rsidR="007F7F02" w:rsidRPr="00B97323" w:rsidRDefault="007F7F0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-программно-целевой подход, который предполагает единую систему планирования и своевременного внесения корректив в планы; </w:t>
      </w:r>
    </w:p>
    <w:p w:rsidR="007F7F02" w:rsidRPr="00B97323" w:rsidRDefault="007F7F0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-информационной компетенции участников образовательного процесса о происходящем в Центре; </w:t>
      </w:r>
    </w:p>
    <w:p w:rsidR="007F7F02" w:rsidRPr="00B97323" w:rsidRDefault="007F7F0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-вариативность, которая предполагает осуществление различных вариантов действий по реализации деятельности Центра</w:t>
      </w:r>
      <w:r w:rsidR="00903C15" w:rsidRPr="00B97323">
        <w:rPr>
          <w:szCs w:val="28"/>
        </w:rPr>
        <w:t>;</w:t>
      </w:r>
    </w:p>
    <w:p w:rsidR="007F7F02" w:rsidRPr="00B97323" w:rsidRDefault="007F7F0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-включение в решение </w:t>
      </w:r>
      <w:proofErr w:type="gramStart"/>
      <w:r w:rsidRPr="00B97323">
        <w:rPr>
          <w:szCs w:val="28"/>
        </w:rPr>
        <w:t>задач программы деятельности всех субъектов образовательного пространства</w:t>
      </w:r>
      <w:proofErr w:type="gramEnd"/>
      <w:r w:rsidRPr="00B97323">
        <w:rPr>
          <w:szCs w:val="28"/>
        </w:rPr>
        <w:t xml:space="preserve">; </w:t>
      </w:r>
    </w:p>
    <w:p w:rsidR="007F7F02" w:rsidRPr="00B97323" w:rsidRDefault="007F7F0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lastRenderedPageBreak/>
        <w:t xml:space="preserve">-удовлетворение образовательных потребностей и запросов учащихся, обеспечение </w:t>
      </w:r>
      <w:hyperlink r:id="rId9" w:tooltip="Дифференция" w:history="1">
        <w:r w:rsidRPr="00B97323">
          <w:rPr>
            <w:szCs w:val="28"/>
          </w:rPr>
          <w:t>дифференцированного</w:t>
        </w:r>
      </w:hyperlink>
      <w:r w:rsidRPr="00B97323">
        <w:rPr>
          <w:szCs w:val="28"/>
        </w:rPr>
        <w:t xml:space="preserve"> многоуровневого, практико-ориентированного образовательного процесса; </w:t>
      </w:r>
    </w:p>
    <w:p w:rsidR="007F7F02" w:rsidRPr="00B97323" w:rsidRDefault="007F7F0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-динамичность образовательного процесса, гибкость, оперативная адаптация его к современным достижениям, возрасту и уровню </w:t>
      </w:r>
      <w:hyperlink r:id="rId10" w:tooltip="Развитие ребенка" w:history="1">
        <w:r w:rsidRPr="00B97323">
          <w:rPr>
            <w:szCs w:val="28"/>
          </w:rPr>
          <w:t>развития учащегося</w:t>
        </w:r>
      </w:hyperlink>
      <w:r w:rsidRPr="00B97323">
        <w:rPr>
          <w:szCs w:val="28"/>
        </w:rPr>
        <w:t xml:space="preserve">, новым педагогическим и </w:t>
      </w:r>
      <w:hyperlink r:id="rId11" w:tooltip="Информационные технологии" w:history="1">
        <w:r w:rsidRPr="00B97323">
          <w:rPr>
            <w:szCs w:val="28"/>
          </w:rPr>
          <w:t>информационным технологиям</w:t>
        </w:r>
      </w:hyperlink>
      <w:r w:rsidRPr="00B97323">
        <w:rPr>
          <w:szCs w:val="28"/>
        </w:rPr>
        <w:t xml:space="preserve">; </w:t>
      </w:r>
    </w:p>
    <w:p w:rsidR="007F7F02" w:rsidRPr="00B97323" w:rsidRDefault="007F7F0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-предоставление педагогам творческой свободы в поисках содержания организационных форм образовательных технологий. </w:t>
      </w:r>
    </w:p>
    <w:p w:rsidR="00932D2C" w:rsidRPr="00B97323" w:rsidRDefault="00EA3EB5" w:rsidP="00B97323">
      <w:pPr>
        <w:spacing w:line="276" w:lineRule="auto"/>
        <w:jc w:val="both"/>
        <w:rPr>
          <w:b/>
          <w:szCs w:val="28"/>
        </w:rPr>
      </w:pPr>
      <w:r w:rsidRPr="00B97323">
        <w:rPr>
          <w:b/>
          <w:szCs w:val="28"/>
        </w:rPr>
        <w:t>Общая информация о Муниципальном бюджетном образовательном учреждении дополнительного образования Центре детского (юношеского) технического творчества г. Пензы</w:t>
      </w:r>
    </w:p>
    <w:p w:rsidR="00EA3EB5" w:rsidRPr="00B97323" w:rsidRDefault="00932D2C" w:rsidP="00B97323">
      <w:pPr>
        <w:spacing w:line="276" w:lineRule="auto"/>
        <w:jc w:val="both"/>
        <w:rPr>
          <w:szCs w:val="28"/>
        </w:rPr>
      </w:pPr>
      <w:r w:rsidRPr="00B97323">
        <w:rPr>
          <w:b/>
          <w:szCs w:val="28"/>
        </w:rPr>
        <w:t xml:space="preserve">    </w:t>
      </w:r>
      <w:r w:rsidR="00EA3EB5" w:rsidRPr="00B97323">
        <w:rPr>
          <w:szCs w:val="28"/>
        </w:rPr>
        <w:t>На основании Постановления Администрации города Пензы от 06.04.2016 № 476 Муниципальное бюджетное образовательное учреждение дополнительного образования детей Городская станция юных техников №2 г. Пензы было переименовано в Муниципальное бюджетное образовательное учреждение Центр детского (юношеского) технического творчества г. Пензы</w:t>
      </w:r>
    </w:p>
    <w:p w:rsidR="00E16863" w:rsidRPr="00B97323" w:rsidRDefault="006C5A18" w:rsidP="00B97323">
      <w:pPr>
        <w:spacing w:line="276" w:lineRule="auto"/>
        <w:jc w:val="both"/>
        <w:rPr>
          <w:szCs w:val="28"/>
        </w:rPr>
      </w:pPr>
      <w:r w:rsidRPr="00B97323">
        <w:rPr>
          <w:b/>
          <w:bCs/>
          <w:szCs w:val="28"/>
        </w:rPr>
        <w:t xml:space="preserve">Организационно-правовое </w:t>
      </w:r>
      <w:r w:rsidR="00EA3EB5" w:rsidRPr="00B97323">
        <w:rPr>
          <w:b/>
          <w:bCs/>
          <w:szCs w:val="28"/>
        </w:rPr>
        <w:t xml:space="preserve">обеспечение </w:t>
      </w:r>
    </w:p>
    <w:p w:rsidR="00EA3EB5" w:rsidRPr="00B97323" w:rsidRDefault="00EA3EB5" w:rsidP="00B97323">
      <w:pPr>
        <w:spacing w:line="276" w:lineRule="auto"/>
        <w:jc w:val="both"/>
        <w:rPr>
          <w:bCs/>
          <w:szCs w:val="28"/>
        </w:rPr>
      </w:pPr>
      <w:r w:rsidRPr="00B97323">
        <w:rPr>
          <w:bCs/>
          <w:szCs w:val="28"/>
        </w:rPr>
        <w:t>Организационно-правовая форма – бюджетное учреждение.</w:t>
      </w:r>
    </w:p>
    <w:p w:rsidR="00EA3EB5" w:rsidRPr="00B97323" w:rsidRDefault="00EA3EB5" w:rsidP="00B97323">
      <w:pPr>
        <w:spacing w:line="276" w:lineRule="auto"/>
        <w:jc w:val="both"/>
        <w:rPr>
          <w:bCs/>
          <w:szCs w:val="28"/>
        </w:rPr>
      </w:pPr>
      <w:r w:rsidRPr="00B97323">
        <w:rPr>
          <w:bCs/>
          <w:szCs w:val="28"/>
        </w:rPr>
        <w:t>Учредителем является Управление образование города Пензы.</w:t>
      </w:r>
    </w:p>
    <w:p w:rsidR="00EA3EB5" w:rsidRPr="00B97323" w:rsidRDefault="00EA3EB5" w:rsidP="00B97323">
      <w:pPr>
        <w:spacing w:line="276" w:lineRule="auto"/>
        <w:jc w:val="both"/>
        <w:rPr>
          <w:rFonts w:eastAsiaTheme="minorEastAsia"/>
          <w:szCs w:val="28"/>
        </w:rPr>
      </w:pPr>
      <w:r w:rsidRPr="00B97323">
        <w:rPr>
          <w:szCs w:val="28"/>
        </w:rPr>
        <w:t>Юридический и фактический адрес Учреждения: 440061 г. Пенза, ул. Герцена, 37Б</w:t>
      </w:r>
      <w:r w:rsidR="008D47FB">
        <w:rPr>
          <w:szCs w:val="28"/>
        </w:rPr>
        <w:t>.</w:t>
      </w:r>
    </w:p>
    <w:p w:rsidR="00EA3EB5" w:rsidRPr="00B97323" w:rsidRDefault="00EA3EB5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Административное здание располагается по адресу: 440008 г. Пенза, ул. Бакунина, 111А</w:t>
      </w:r>
    </w:p>
    <w:p w:rsidR="005D33A7" w:rsidRPr="00B97323" w:rsidRDefault="00EA3EB5" w:rsidP="00B97323">
      <w:pPr>
        <w:pStyle w:val="a8"/>
        <w:spacing w:line="276" w:lineRule="auto"/>
        <w:jc w:val="both"/>
        <w:rPr>
          <w:rFonts w:eastAsiaTheme="minorEastAsia"/>
          <w:color w:val="auto"/>
          <w:sz w:val="28"/>
          <w:szCs w:val="28"/>
          <w:u w:val="single"/>
        </w:rPr>
      </w:pPr>
      <w:r w:rsidRPr="00B97323">
        <w:rPr>
          <w:rFonts w:eastAsiaTheme="minorEastAsia"/>
          <w:color w:val="auto"/>
          <w:sz w:val="28"/>
          <w:szCs w:val="28"/>
        </w:rPr>
        <w:t>Телефон:8(412)68-27-81</w:t>
      </w:r>
      <w:r w:rsidRPr="00B97323">
        <w:rPr>
          <w:rFonts w:eastAsiaTheme="minorEastAsia"/>
          <w:color w:val="auto"/>
          <w:sz w:val="28"/>
          <w:szCs w:val="28"/>
        </w:rPr>
        <w:br/>
        <w:t>E-</w:t>
      </w:r>
      <w:proofErr w:type="spellStart"/>
      <w:r w:rsidRPr="00B97323">
        <w:rPr>
          <w:rFonts w:eastAsiaTheme="minorEastAsia"/>
          <w:color w:val="auto"/>
          <w:sz w:val="28"/>
          <w:szCs w:val="28"/>
        </w:rPr>
        <w:t>mail</w:t>
      </w:r>
      <w:proofErr w:type="spellEnd"/>
      <w:r w:rsidRPr="00B97323">
        <w:rPr>
          <w:rFonts w:eastAsiaTheme="minorEastAsia"/>
          <w:color w:val="auto"/>
          <w:sz w:val="28"/>
          <w:szCs w:val="28"/>
        </w:rPr>
        <w:t>:</w:t>
      </w:r>
      <w:hyperlink r:id="rId12" w:history="1">
        <w:r w:rsidRPr="00B97323">
          <w:rPr>
            <w:rFonts w:eastAsiaTheme="minorEastAsia"/>
            <w:color w:val="0000FF"/>
            <w:sz w:val="28"/>
            <w:szCs w:val="28"/>
            <w:u w:val="single"/>
            <w:lang w:val="en-US"/>
          </w:rPr>
          <w:t>gorsut</w:t>
        </w:r>
        <w:r w:rsidRPr="00B97323">
          <w:rPr>
            <w:rFonts w:eastAsiaTheme="minorEastAsia"/>
            <w:color w:val="0000FF"/>
            <w:sz w:val="28"/>
            <w:szCs w:val="28"/>
            <w:u w:val="single"/>
          </w:rPr>
          <w:t>2@</w:t>
        </w:r>
        <w:r w:rsidRPr="00B97323">
          <w:rPr>
            <w:rFonts w:eastAsiaTheme="minorEastAsia"/>
            <w:color w:val="0000FF"/>
            <w:sz w:val="28"/>
            <w:szCs w:val="28"/>
            <w:u w:val="single"/>
            <w:lang w:val="en-US"/>
          </w:rPr>
          <w:t>mail</w:t>
        </w:r>
        <w:r w:rsidRPr="00B97323">
          <w:rPr>
            <w:rFonts w:eastAsiaTheme="minorEastAsia"/>
            <w:color w:val="0000FF"/>
            <w:sz w:val="28"/>
            <w:szCs w:val="28"/>
            <w:u w:val="single"/>
          </w:rPr>
          <w:t>.</w:t>
        </w:r>
        <w:proofErr w:type="spellStart"/>
        <w:r w:rsidRPr="00B97323">
          <w:rPr>
            <w:rFonts w:eastAsiaTheme="minorEastAsia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97323">
        <w:rPr>
          <w:rFonts w:eastAsiaTheme="minorEastAsia"/>
          <w:color w:val="auto"/>
          <w:sz w:val="28"/>
          <w:szCs w:val="28"/>
          <w:u w:val="single"/>
        </w:rPr>
        <w:t xml:space="preserve">, </w:t>
      </w:r>
    </w:p>
    <w:p w:rsidR="001956C7" w:rsidRPr="00B97323" w:rsidRDefault="005D33A7" w:rsidP="003576A8">
      <w:pPr>
        <w:pStyle w:val="a8"/>
        <w:spacing w:line="276" w:lineRule="auto"/>
        <w:jc w:val="left"/>
        <w:rPr>
          <w:bCs/>
          <w:color w:val="auto"/>
          <w:sz w:val="28"/>
          <w:szCs w:val="28"/>
        </w:rPr>
      </w:pPr>
      <w:r w:rsidRPr="00B97323">
        <w:rPr>
          <w:rFonts w:eastAsiaTheme="minorEastAsia"/>
          <w:color w:val="auto"/>
          <w:sz w:val="28"/>
          <w:szCs w:val="28"/>
          <w:u w:val="single"/>
        </w:rPr>
        <w:t xml:space="preserve">Сайт </w:t>
      </w:r>
      <w:r w:rsidR="00EA3EB5" w:rsidRPr="00B97323">
        <w:rPr>
          <w:rFonts w:eastAsiaTheme="minorEastAsia"/>
          <w:color w:val="auto"/>
          <w:sz w:val="28"/>
          <w:szCs w:val="28"/>
          <w:u w:val="single"/>
          <w:lang w:val="en-US"/>
        </w:rPr>
        <w:t>www</w:t>
      </w:r>
      <w:r w:rsidR="00EA3EB5" w:rsidRPr="00B97323">
        <w:rPr>
          <w:rFonts w:eastAsiaTheme="minorEastAsia"/>
          <w:color w:val="auto"/>
          <w:sz w:val="28"/>
          <w:szCs w:val="28"/>
          <w:u w:val="single"/>
        </w:rPr>
        <w:t>.</w:t>
      </w:r>
      <w:proofErr w:type="spellStart"/>
      <w:r w:rsidR="00EA3EB5" w:rsidRPr="00B97323">
        <w:rPr>
          <w:rFonts w:eastAsiaTheme="minorEastAsia"/>
          <w:color w:val="auto"/>
          <w:sz w:val="28"/>
          <w:szCs w:val="28"/>
          <w:u w:val="single"/>
          <w:lang w:val="en-US"/>
        </w:rPr>
        <w:t>sut</w:t>
      </w:r>
      <w:proofErr w:type="spellEnd"/>
      <w:r w:rsidR="00EA3EB5" w:rsidRPr="00B97323">
        <w:rPr>
          <w:rFonts w:eastAsiaTheme="minorEastAsia"/>
          <w:color w:val="auto"/>
          <w:sz w:val="28"/>
          <w:szCs w:val="28"/>
          <w:u w:val="single"/>
        </w:rPr>
        <w:t>-</w:t>
      </w:r>
      <w:proofErr w:type="spellStart"/>
      <w:r w:rsidR="00EA3EB5" w:rsidRPr="00B97323">
        <w:rPr>
          <w:rFonts w:eastAsiaTheme="minorEastAsia"/>
          <w:color w:val="auto"/>
          <w:sz w:val="28"/>
          <w:szCs w:val="28"/>
          <w:u w:val="single"/>
          <w:lang w:val="en-US"/>
        </w:rPr>
        <w:t>pnz</w:t>
      </w:r>
      <w:proofErr w:type="spellEnd"/>
      <w:r w:rsidR="00EA3EB5" w:rsidRPr="00B97323">
        <w:rPr>
          <w:rFonts w:eastAsiaTheme="minorEastAsia"/>
          <w:color w:val="auto"/>
          <w:sz w:val="28"/>
          <w:szCs w:val="28"/>
          <w:u w:val="single"/>
        </w:rPr>
        <w:t>.</w:t>
      </w:r>
      <w:proofErr w:type="spellStart"/>
      <w:r w:rsidR="00EA3EB5" w:rsidRPr="00B97323">
        <w:rPr>
          <w:rFonts w:eastAsiaTheme="minorEastAsia"/>
          <w:color w:val="auto"/>
          <w:sz w:val="28"/>
          <w:szCs w:val="28"/>
          <w:u w:val="single"/>
          <w:lang w:val="en-US"/>
        </w:rPr>
        <w:t>ru</w:t>
      </w:r>
      <w:proofErr w:type="spellEnd"/>
      <w:r w:rsidR="00EA3EB5" w:rsidRPr="00B97323">
        <w:rPr>
          <w:rFonts w:eastAsiaTheme="minorEastAsia"/>
          <w:color w:val="auto"/>
          <w:sz w:val="28"/>
          <w:szCs w:val="28"/>
        </w:rPr>
        <w:br/>
      </w:r>
    </w:p>
    <w:p w:rsidR="00160B49" w:rsidRPr="00B97323" w:rsidRDefault="001956C7" w:rsidP="00B97323">
      <w:pPr>
        <w:spacing w:line="276" w:lineRule="auto"/>
        <w:ind w:firstLine="709"/>
        <w:jc w:val="both"/>
        <w:rPr>
          <w:szCs w:val="28"/>
        </w:rPr>
      </w:pPr>
      <w:r w:rsidRPr="00B97323">
        <w:rPr>
          <w:szCs w:val="28"/>
        </w:rPr>
        <w:t xml:space="preserve">  </w:t>
      </w:r>
      <w:r w:rsidR="006C5A18" w:rsidRPr="00B97323">
        <w:rPr>
          <w:szCs w:val="28"/>
        </w:rPr>
        <w:t xml:space="preserve"> МБОУ ДО ЦДЮТТ г. Пензы</w:t>
      </w:r>
      <w:r w:rsidR="006C5A18" w:rsidRPr="00B97323">
        <w:rPr>
          <w:b/>
          <w:bCs/>
          <w:szCs w:val="28"/>
        </w:rPr>
        <w:t xml:space="preserve"> </w:t>
      </w:r>
      <w:r w:rsidR="006C5A18" w:rsidRPr="00B97323">
        <w:rPr>
          <w:szCs w:val="28"/>
        </w:rPr>
        <w:t>и</w:t>
      </w:r>
      <w:r w:rsidRPr="00B97323">
        <w:rPr>
          <w:szCs w:val="28"/>
        </w:rPr>
        <w:t xml:space="preserve">меет </w:t>
      </w:r>
      <w:r w:rsidR="00AB1FA2" w:rsidRPr="00B97323">
        <w:rPr>
          <w:szCs w:val="28"/>
        </w:rPr>
        <w:t>Л</w:t>
      </w:r>
      <w:r w:rsidRPr="00B97323">
        <w:rPr>
          <w:szCs w:val="28"/>
        </w:rPr>
        <w:t>ицензию на ведение</w:t>
      </w:r>
      <w:r w:rsidRPr="00B97323">
        <w:rPr>
          <w:b/>
          <w:i/>
          <w:szCs w:val="28"/>
        </w:rPr>
        <w:t xml:space="preserve"> </w:t>
      </w:r>
      <w:r w:rsidRPr="00B97323">
        <w:rPr>
          <w:szCs w:val="28"/>
        </w:rPr>
        <w:t>образовательной деятельности</w:t>
      </w:r>
      <w:r w:rsidR="00984FFC" w:rsidRPr="00B97323">
        <w:rPr>
          <w:b/>
          <w:i/>
          <w:szCs w:val="28"/>
        </w:rPr>
        <w:t>:</w:t>
      </w:r>
      <w:r w:rsidRPr="00B97323">
        <w:rPr>
          <w:szCs w:val="28"/>
        </w:rPr>
        <w:t xml:space="preserve"> серия </w:t>
      </w:r>
      <w:r w:rsidR="00C5743A" w:rsidRPr="00B97323">
        <w:rPr>
          <w:szCs w:val="28"/>
        </w:rPr>
        <w:t>58Л01</w:t>
      </w:r>
      <w:r w:rsidRPr="00B97323">
        <w:rPr>
          <w:szCs w:val="28"/>
        </w:rPr>
        <w:t xml:space="preserve"> рег. № </w:t>
      </w:r>
      <w:r w:rsidR="00C5743A" w:rsidRPr="00B97323">
        <w:rPr>
          <w:szCs w:val="28"/>
        </w:rPr>
        <w:t>11943</w:t>
      </w:r>
      <w:r w:rsidR="00E96CD5" w:rsidRPr="00B97323">
        <w:rPr>
          <w:szCs w:val="28"/>
        </w:rPr>
        <w:t>,</w:t>
      </w:r>
      <w:r w:rsidRPr="00B97323">
        <w:rPr>
          <w:szCs w:val="28"/>
        </w:rPr>
        <w:t xml:space="preserve"> выдана Министерством образования Пензенской области </w:t>
      </w:r>
      <w:r w:rsidR="00C5743A" w:rsidRPr="00B97323">
        <w:rPr>
          <w:szCs w:val="28"/>
        </w:rPr>
        <w:t>16 августа 2016</w:t>
      </w:r>
      <w:r w:rsidRPr="00B97323">
        <w:rPr>
          <w:szCs w:val="28"/>
        </w:rPr>
        <w:t xml:space="preserve"> года</w:t>
      </w:r>
      <w:r w:rsidR="00984FFC" w:rsidRPr="00B97323">
        <w:rPr>
          <w:szCs w:val="28"/>
        </w:rPr>
        <w:t>,</w:t>
      </w:r>
      <w:r w:rsidR="00160B49" w:rsidRPr="00B97323">
        <w:rPr>
          <w:szCs w:val="28"/>
        </w:rPr>
        <w:t xml:space="preserve"> срок действия «бессрочная</w:t>
      </w:r>
      <w:r w:rsidR="003F7238">
        <w:rPr>
          <w:szCs w:val="28"/>
        </w:rPr>
        <w:t>»</w:t>
      </w:r>
      <w:r w:rsidR="008D47FB">
        <w:rPr>
          <w:szCs w:val="28"/>
        </w:rPr>
        <w:t>.</w:t>
      </w:r>
    </w:p>
    <w:p w:rsidR="00EA5AB5" w:rsidRPr="00B97323" w:rsidRDefault="00700B49" w:rsidP="00B97323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323">
        <w:rPr>
          <w:rFonts w:ascii="Times New Roman" w:hAnsi="Times New Roman" w:cs="Times New Roman"/>
          <w:sz w:val="28"/>
          <w:szCs w:val="28"/>
        </w:rPr>
        <w:t>Система</w:t>
      </w:r>
      <w:r w:rsidR="00984FFC" w:rsidRPr="00B9732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B97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593" w:rsidRPr="00B97323" w:rsidRDefault="00EA5AB5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Управление </w:t>
      </w:r>
      <w:r w:rsidR="005D33A7" w:rsidRPr="00B97323">
        <w:rPr>
          <w:szCs w:val="28"/>
        </w:rPr>
        <w:t>Центром</w:t>
      </w:r>
      <w:r w:rsidRPr="00B97323">
        <w:rPr>
          <w:szCs w:val="28"/>
        </w:rPr>
        <w:t xml:space="preserve"> строится в соответствии с Законом от 29.12.12 г. № 273 ФЗ «Об образовании в Российской Федерации», Уставом МБОУ ДО</w:t>
      </w:r>
      <w:r w:rsidR="00E96CD5" w:rsidRPr="00B97323">
        <w:rPr>
          <w:szCs w:val="28"/>
        </w:rPr>
        <w:t xml:space="preserve"> ЦДЮТТ </w:t>
      </w:r>
      <w:r w:rsidR="0087256C" w:rsidRPr="00B97323">
        <w:rPr>
          <w:szCs w:val="28"/>
        </w:rPr>
        <w:t xml:space="preserve">г. Пензы. </w:t>
      </w:r>
    </w:p>
    <w:p w:rsidR="00EA5AB5" w:rsidRPr="00B97323" w:rsidRDefault="0087256C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Текущее руководство</w:t>
      </w:r>
      <w:r w:rsidR="00EA5AB5" w:rsidRPr="00B97323">
        <w:rPr>
          <w:szCs w:val="28"/>
        </w:rPr>
        <w:t xml:space="preserve"> МБОУ ДО</w:t>
      </w:r>
      <w:r w:rsidR="00E96CD5" w:rsidRPr="00B97323">
        <w:rPr>
          <w:szCs w:val="28"/>
        </w:rPr>
        <w:t xml:space="preserve"> ЦДЮТТ </w:t>
      </w:r>
      <w:r w:rsidR="00EA5AB5" w:rsidRPr="00B97323">
        <w:rPr>
          <w:szCs w:val="28"/>
        </w:rPr>
        <w:t>г. Пензы осуществляют:</w:t>
      </w:r>
    </w:p>
    <w:p w:rsidR="00EA5AB5" w:rsidRPr="00B97323" w:rsidRDefault="00EA5AB5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- Совет учреждения</w:t>
      </w:r>
    </w:p>
    <w:p w:rsidR="00EA5AB5" w:rsidRPr="00B97323" w:rsidRDefault="00EA5AB5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- Педагогический совет</w:t>
      </w:r>
      <w:r w:rsidR="006C5A18" w:rsidRPr="00B97323">
        <w:rPr>
          <w:szCs w:val="28"/>
        </w:rPr>
        <w:t>.</w:t>
      </w:r>
    </w:p>
    <w:p w:rsidR="00EA5AB5" w:rsidRPr="00B97323" w:rsidRDefault="00EA5AB5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lastRenderedPageBreak/>
        <w:t xml:space="preserve">Руководитель учреждения – директор Деркачев Евгений Александрович, </w:t>
      </w:r>
      <w:r w:rsidR="00984FFC" w:rsidRPr="00B97323">
        <w:rPr>
          <w:szCs w:val="28"/>
        </w:rPr>
        <w:t>П</w:t>
      </w:r>
      <w:r w:rsidRPr="00B97323">
        <w:rPr>
          <w:szCs w:val="28"/>
        </w:rPr>
        <w:t>очетный</w:t>
      </w:r>
      <w:r w:rsidR="00FD28D4" w:rsidRPr="00B97323">
        <w:rPr>
          <w:szCs w:val="28"/>
        </w:rPr>
        <w:t xml:space="preserve"> работник общего образования, </w:t>
      </w:r>
      <w:r w:rsidRPr="00B97323">
        <w:rPr>
          <w:szCs w:val="28"/>
        </w:rPr>
        <w:t>стаж педагогической работы 3</w:t>
      </w:r>
      <w:r w:rsidR="00E96CD5" w:rsidRPr="00B97323">
        <w:rPr>
          <w:szCs w:val="28"/>
        </w:rPr>
        <w:t>2</w:t>
      </w:r>
      <w:r w:rsidRPr="00B97323">
        <w:rPr>
          <w:szCs w:val="28"/>
        </w:rPr>
        <w:t xml:space="preserve"> </w:t>
      </w:r>
      <w:r w:rsidR="00E53845" w:rsidRPr="00B97323">
        <w:rPr>
          <w:szCs w:val="28"/>
        </w:rPr>
        <w:t>года</w:t>
      </w:r>
      <w:r w:rsidRPr="00B97323">
        <w:rPr>
          <w:szCs w:val="28"/>
        </w:rPr>
        <w:t>.</w:t>
      </w:r>
    </w:p>
    <w:p w:rsidR="00E96CD5" w:rsidRPr="00B97323" w:rsidRDefault="00EA5AB5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Заместители директора по учебно – воспитательной работе</w:t>
      </w:r>
      <w:r w:rsidR="00E96CD5" w:rsidRPr="00B97323">
        <w:rPr>
          <w:szCs w:val="28"/>
        </w:rPr>
        <w:t>:</w:t>
      </w:r>
    </w:p>
    <w:p w:rsidR="00D52689" w:rsidRDefault="00EA5AB5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 </w:t>
      </w:r>
      <w:r w:rsidR="00F90110" w:rsidRPr="00B97323">
        <w:rPr>
          <w:szCs w:val="28"/>
        </w:rPr>
        <w:t>-</w:t>
      </w:r>
      <w:r w:rsidRPr="00B97323">
        <w:rPr>
          <w:szCs w:val="28"/>
        </w:rPr>
        <w:t xml:space="preserve"> Михайлова Светлана Константиновна, стаж педагогической работы – </w:t>
      </w:r>
      <w:r w:rsidR="00E96CD5" w:rsidRPr="00B97323">
        <w:rPr>
          <w:szCs w:val="28"/>
        </w:rPr>
        <w:t>30</w:t>
      </w:r>
      <w:r w:rsidRPr="00B97323">
        <w:rPr>
          <w:szCs w:val="28"/>
        </w:rPr>
        <w:t xml:space="preserve"> лет,</w:t>
      </w:r>
      <w:r w:rsidR="00E96CD5" w:rsidRPr="00B97323">
        <w:rPr>
          <w:szCs w:val="28"/>
        </w:rPr>
        <w:t xml:space="preserve"> имеет </w:t>
      </w:r>
      <w:r w:rsidRPr="00B97323">
        <w:rPr>
          <w:szCs w:val="28"/>
        </w:rPr>
        <w:t>выс</w:t>
      </w:r>
      <w:r w:rsidR="00D52689">
        <w:rPr>
          <w:szCs w:val="28"/>
        </w:rPr>
        <w:t>шее педагогическое образование</w:t>
      </w:r>
    </w:p>
    <w:p w:rsidR="00EA5AB5" w:rsidRPr="00B97323" w:rsidRDefault="00DE60AE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-</w:t>
      </w:r>
      <w:proofErr w:type="spellStart"/>
      <w:r w:rsidR="00EA5AB5" w:rsidRPr="00B97323">
        <w:rPr>
          <w:szCs w:val="28"/>
        </w:rPr>
        <w:t>Болгова</w:t>
      </w:r>
      <w:proofErr w:type="spellEnd"/>
      <w:r w:rsidR="00EA5AB5" w:rsidRPr="00B97323">
        <w:rPr>
          <w:szCs w:val="28"/>
        </w:rPr>
        <w:t xml:space="preserve"> Натал</w:t>
      </w:r>
      <w:r w:rsidR="00421CFD" w:rsidRPr="00B97323">
        <w:rPr>
          <w:szCs w:val="28"/>
        </w:rPr>
        <w:t>и</w:t>
      </w:r>
      <w:r w:rsidR="00EA5AB5" w:rsidRPr="00B97323">
        <w:rPr>
          <w:szCs w:val="28"/>
        </w:rPr>
        <w:t xml:space="preserve">я Антоновна, стаж педагогической работы </w:t>
      </w:r>
      <w:r w:rsidR="00E96CD5" w:rsidRPr="00B97323">
        <w:rPr>
          <w:szCs w:val="28"/>
        </w:rPr>
        <w:t>30</w:t>
      </w:r>
      <w:r w:rsidR="00EA5AB5" w:rsidRPr="00B97323">
        <w:rPr>
          <w:szCs w:val="28"/>
        </w:rPr>
        <w:t xml:space="preserve"> лет, высшее педагогическое образование</w:t>
      </w:r>
    </w:p>
    <w:p w:rsidR="00EA5AB5" w:rsidRPr="00B97323" w:rsidRDefault="00DE60AE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-</w:t>
      </w:r>
      <w:r w:rsidR="00EA5AB5" w:rsidRPr="00B97323">
        <w:rPr>
          <w:szCs w:val="28"/>
        </w:rPr>
        <w:t>Селиверстова Светлана Борисовна, стаж педагогич</w:t>
      </w:r>
      <w:r w:rsidR="00E96CD5" w:rsidRPr="00B97323">
        <w:rPr>
          <w:szCs w:val="28"/>
        </w:rPr>
        <w:t>еской работы 29</w:t>
      </w:r>
      <w:r w:rsidR="00EA5AB5" w:rsidRPr="00B97323">
        <w:rPr>
          <w:szCs w:val="28"/>
        </w:rPr>
        <w:t xml:space="preserve"> лет, высшее педагогическое образование </w:t>
      </w:r>
    </w:p>
    <w:p w:rsidR="00EA5AB5" w:rsidRPr="00B97323" w:rsidRDefault="00DE60AE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-</w:t>
      </w:r>
      <w:r w:rsidR="00EA5AB5" w:rsidRPr="00B97323">
        <w:rPr>
          <w:szCs w:val="28"/>
        </w:rPr>
        <w:t>Заместитель директора по адми</w:t>
      </w:r>
      <w:r w:rsidR="0087256C" w:rsidRPr="00B97323">
        <w:rPr>
          <w:szCs w:val="28"/>
        </w:rPr>
        <w:t>нистративно-хозяйственной части</w:t>
      </w:r>
      <w:r w:rsidR="00EA5AB5" w:rsidRPr="00B97323">
        <w:rPr>
          <w:szCs w:val="28"/>
        </w:rPr>
        <w:t xml:space="preserve"> Яшина Светлана Викторовна</w:t>
      </w:r>
    </w:p>
    <w:p w:rsidR="006C5A18" w:rsidRPr="00B97323" w:rsidRDefault="00DE60AE" w:rsidP="00B97323">
      <w:pPr>
        <w:spacing w:line="276" w:lineRule="auto"/>
        <w:ind w:firstLine="567"/>
        <w:jc w:val="both"/>
        <w:rPr>
          <w:color w:val="FF0000"/>
          <w:szCs w:val="28"/>
        </w:rPr>
      </w:pPr>
      <w:r w:rsidRPr="00B97323">
        <w:rPr>
          <w:szCs w:val="28"/>
        </w:rPr>
        <w:t>-</w:t>
      </w:r>
      <w:r w:rsidR="006C5A18" w:rsidRPr="00B97323">
        <w:rPr>
          <w:szCs w:val="28"/>
        </w:rPr>
        <w:t>Главный бухгалтер</w:t>
      </w:r>
      <w:r w:rsidRPr="00B97323">
        <w:rPr>
          <w:szCs w:val="28"/>
        </w:rPr>
        <w:t xml:space="preserve"> </w:t>
      </w:r>
      <w:proofErr w:type="spellStart"/>
      <w:r w:rsidR="006C5A18" w:rsidRPr="00B97323">
        <w:rPr>
          <w:szCs w:val="28"/>
        </w:rPr>
        <w:t>Столярова</w:t>
      </w:r>
      <w:proofErr w:type="spellEnd"/>
      <w:r w:rsidR="006C5A18" w:rsidRPr="00B97323">
        <w:rPr>
          <w:szCs w:val="28"/>
        </w:rPr>
        <w:t xml:space="preserve"> Лариса Геннадьевна.</w:t>
      </w:r>
    </w:p>
    <w:p w:rsidR="00EA5AB5" w:rsidRPr="00B97323" w:rsidRDefault="00EA5AB5" w:rsidP="00B97323">
      <w:pPr>
        <w:spacing w:line="276" w:lineRule="auto"/>
        <w:jc w:val="both"/>
        <w:rPr>
          <w:szCs w:val="28"/>
        </w:rPr>
      </w:pPr>
    </w:p>
    <w:p w:rsidR="00700B49" w:rsidRPr="00B97323" w:rsidRDefault="00700B49" w:rsidP="00B97323">
      <w:pPr>
        <w:spacing w:line="276" w:lineRule="auto"/>
        <w:ind w:firstLine="709"/>
        <w:jc w:val="both"/>
        <w:rPr>
          <w:szCs w:val="28"/>
        </w:rPr>
      </w:pPr>
      <w:r w:rsidRPr="00B97323">
        <w:rPr>
          <w:szCs w:val="28"/>
        </w:rPr>
        <w:t xml:space="preserve">Занятия проводятся на базах общеобразовательных школ города и </w:t>
      </w:r>
      <w:r w:rsidR="009E42AA">
        <w:rPr>
          <w:szCs w:val="28"/>
        </w:rPr>
        <w:t xml:space="preserve">в подростковых клубах </w:t>
      </w:r>
      <w:r w:rsidRPr="00B97323">
        <w:rPr>
          <w:szCs w:val="28"/>
        </w:rPr>
        <w:t>по адресам:</w:t>
      </w:r>
    </w:p>
    <w:p w:rsidR="00700B49" w:rsidRPr="00B97323" w:rsidRDefault="000F5239" w:rsidP="00B97323">
      <w:pPr>
        <w:spacing w:line="276" w:lineRule="auto"/>
        <w:ind w:firstLine="709"/>
        <w:jc w:val="both"/>
        <w:rPr>
          <w:szCs w:val="28"/>
        </w:rPr>
      </w:pPr>
      <w:r w:rsidRPr="00B97323">
        <w:rPr>
          <w:szCs w:val="28"/>
        </w:rPr>
        <w:t>г</w:t>
      </w:r>
      <w:r w:rsidR="00700B49" w:rsidRPr="00B97323">
        <w:rPr>
          <w:szCs w:val="28"/>
        </w:rPr>
        <w:t>. Пенза ул. Бородина, 23</w:t>
      </w:r>
    </w:p>
    <w:p w:rsidR="00700B49" w:rsidRPr="00B97323" w:rsidRDefault="000E4B6D" w:rsidP="00B97323">
      <w:pPr>
        <w:spacing w:line="276" w:lineRule="auto"/>
        <w:ind w:firstLine="709"/>
        <w:jc w:val="both"/>
        <w:rPr>
          <w:szCs w:val="28"/>
        </w:rPr>
      </w:pPr>
      <w:r w:rsidRPr="00B97323">
        <w:rPr>
          <w:szCs w:val="28"/>
        </w:rPr>
        <w:t xml:space="preserve">г. </w:t>
      </w:r>
      <w:r w:rsidR="00700B49" w:rsidRPr="00B97323">
        <w:rPr>
          <w:szCs w:val="28"/>
        </w:rPr>
        <w:t>Пенза ул. Калинина/Красная горка 63/37</w:t>
      </w:r>
    </w:p>
    <w:p w:rsidR="00700B49" w:rsidRPr="00B97323" w:rsidRDefault="000F5239" w:rsidP="00B97323">
      <w:pPr>
        <w:spacing w:line="276" w:lineRule="auto"/>
        <w:ind w:firstLine="709"/>
        <w:jc w:val="both"/>
        <w:rPr>
          <w:szCs w:val="28"/>
        </w:rPr>
      </w:pPr>
      <w:r w:rsidRPr="00B97323">
        <w:rPr>
          <w:szCs w:val="28"/>
        </w:rPr>
        <w:t>г</w:t>
      </w:r>
      <w:r w:rsidR="00700B49" w:rsidRPr="00B97323">
        <w:rPr>
          <w:szCs w:val="28"/>
        </w:rPr>
        <w:t>.</w:t>
      </w:r>
      <w:r w:rsidRPr="00B97323">
        <w:rPr>
          <w:szCs w:val="28"/>
        </w:rPr>
        <w:t xml:space="preserve"> </w:t>
      </w:r>
      <w:r w:rsidR="00700B49" w:rsidRPr="00B97323">
        <w:rPr>
          <w:szCs w:val="28"/>
        </w:rPr>
        <w:t>Пенза ул. Ленинградская, 10</w:t>
      </w:r>
    </w:p>
    <w:p w:rsidR="00700B49" w:rsidRPr="00B97323" w:rsidRDefault="000E4B6D" w:rsidP="00B97323">
      <w:pPr>
        <w:spacing w:line="276" w:lineRule="auto"/>
        <w:ind w:firstLine="709"/>
        <w:jc w:val="both"/>
        <w:rPr>
          <w:szCs w:val="28"/>
        </w:rPr>
      </w:pPr>
      <w:r w:rsidRPr="00B97323">
        <w:rPr>
          <w:szCs w:val="28"/>
        </w:rPr>
        <w:t xml:space="preserve">г. </w:t>
      </w:r>
      <w:r w:rsidR="00700B49" w:rsidRPr="00B97323">
        <w:rPr>
          <w:szCs w:val="28"/>
        </w:rPr>
        <w:t>Пенза ул. Луначарского, 46</w:t>
      </w:r>
    </w:p>
    <w:p w:rsidR="00700B49" w:rsidRPr="00B97323" w:rsidRDefault="000F5239" w:rsidP="00B97323">
      <w:pPr>
        <w:spacing w:line="276" w:lineRule="auto"/>
        <w:ind w:firstLine="709"/>
        <w:jc w:val="both"/>
        <w:rPr>
          <w:szCs w:val="28"/>
        </w:rPr>
      </w:pPr>
      <w:r w:rsidRPr="00B97323">
        <w:rPr>
          <w:szCs w:val="28"/>
        </w:rPr>
        <w:t>г</w:t>
      </w:r>
      <w:r w:rsidR="00700B49" w:rsidRPr="00B97323">
        <w:rPr>
          <w:szCs w:val="28"/>
        </w:rPr>
        <w:t>. Пенза ул. Г</w:t>
      </w:r>
      <w:r w:rsidR="005311AC" w:rsidRPr="00B97323">
        <w:rPr>
          <w:szCs w:val="28"/>
        </w:rPr>
        <w:t>ерцена, 37</w:t>
      </w:r>
      <w:r w:rsidR="00700B49" w:rsidRPr="00B97323">
        <w:rPr>
          <w:szCs w:val="28"/>
        </w:rPr>
        <w:t>Б</w:t>
      </w:r>
    </w:p>
    <w:p w:rsidR="00700B49" w:rsidRPr="00B97323" w:rsidRDefault="000F5239" w:rsidP="00B97323">
      <w:pPr>
        <w:spacing w:line="276" w:lineRule="auto"/>
        <w:ind w:firstLine="709"/>
        <w:jc w:val="both"/>
        <w:rPr>
          <w:szCs w:val="28"/>
        </w:rPr>
      </w:pPr>
      <w:r w:rsidRPr="00B97323">
        <w:rPr>
          <w:szCs w:val="28"/>
        </w:rPr>
        <w:t>г</w:t>
      </w:r>
      <w:r w:rsidR="00700B49" w:rsidRPr="00B97323">
        <w:rPr>
          <w:szCs w:val="28"/>
        </w:rPr>
        <w:t>. Пенза ул. Набережная реки Пензы,13А</w:t>
      </w:r>
    </w:p>
    <w:p w:rsidR="009B05BF" w:rsidRPr="00B97323" w:rsidRDefault="00FD28D4" w:rsidP="00B9732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</w:t>
      </w:r>
      <w:r w:rsidR="00116D5E" w:rsidRPr="00B97323">
        <w:rPr>
          <w:szCs w:val="28"/>
        </w:rPr>
        <w:t>Высшим органом самоуправления является Совет учреждения. В него входят представители от</w:t>
      </w:r>
      <w:r w:rsidR="00EE5154" w:rsidRPr="00B97323">
        <w:rPr>
          <w:szCs w:val="28"/>
        </w:rPr>
        <w:t xml:space="preserve"> родителей, от учащихся</w:t>
      </w:r>
      <w:r w:rsidR="00E96CD5" w:rsidRPr="00B97323">
        <w:rPr>
          <w:szCs w:val="28"/>
        </w:rPr>
        <w:t xml:space="preserve">, </w:t>
      </w:r>
      <w:r w:rsidR="00116D5E" w:rsidRPr="00B97323">
        <w:rPr>
          <w:szCs w:val="28"/>
        </w:rPr>
        <w:t>педагоги</w:t>
      </w:r>
      <w:r w:rsidR="00E96CD5" w:rsidRPr="00B97323">
        <w:rPr>
          <w:szCs w:val="28"/>
        </w:rPr>
        <w:t xml:space="preserve">ческие работники и административно-технический персонал. </w:t>
      </w:r>
    </w:p>
    <w:p w:rsidR="00934194" w:rsidRPr="00B97323" w:rsidRDefault="00116D5E" w:rsidP="00B97323">
      <w:pPr>
        <w:pStyle w:val="af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 xml:space="preserve"> </w:t>
      </w:r>
      <w:r w:rsidR="009B05BF" w:rsidRPr="00B97323">
        <w:rPr>
          <w:rFonts w:ascii="Times New Roman" w:hAnsi="Times New Roman"/>
          <w:sz w:val="28"/>
          <w:szCs w:val="28"/>
        </w:rPr>
        <w:t xml:space="preserve">В условиях динамично развивающегося общества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 эпоху быстрой смены технологий должна идти речь о формировании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</w:t>
      </w:r>
      <w:r w:rsidR="00FA2FF1" w:rsidRPr="00B97323">
        <w:rPr>
          <w:rFonts w:ascii="Times New Roman" w:hAnsi="Times New Roman"/>
          <w:sz w:val="28"/>
          <w:szCs w:val="28"/>
        </w:rPr>
        <w:t xml:space="preserve">Предметом деятельности </w:t>
      </w:r>
      <w:r w:rsidR="0087256C" w:rsidRPr="00B97323">
        <w:rPr>
          <w:rFonts w:ascii="Times New Roman" w:hAnsi="Times New Roman"/>
          <w:sz w:val="28"/>
          <w:szCs w:val="28"/>
        </w:rPr>
        <w:t>Центра</w:t>
      </w:r>
      <w:r w:rsidR="00FA2FF1" w:rsidRPr="00B97323">
        <w:rPr>
          <w:rFonts w:ascii="Times New Roman" w:hAnsi="Times New Roman"/>
          <w:sz w:val="28"/>
          <w:szCs w:val="28"/>
        </w:rPr>
        <w:t xml:space="preserve"> является реализация дополнительных общеобразовательных общеразвивающих программ и оказание дополнительных образовательных услуг.</w:t>
      </w:r>
    </w:p>
    <w:p w:rsidR="00934194" w:rsidRPr="00B97323" w:rsidRDefault="00934194" w:rsidP="00B97323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323">
        <w:rPr>
          <w:rStyle w:val="10"/>
          <w:rFonts w:ascii="Times New Roman" w:eastAsia="Calibri" w:hAnsi="Times New Roman" w:cs="Times New Roman"/>
          <w:sz w:val="28"/>
          <w:szCs w:val="28"/>
        </w:rPr>
        <w:t xml:space="preserve">Основными целями и задачами деятельности </w:t>
      </w:r>
      <w:r w:rsidR="0000300C">
        <w:rPr>
          <w:rStyle w:val="10"/>
          <w:rFonts w:ascii="Times New Roman" w:eastAsia="Calibri" w:hAnsi="Times New Roman" w:cs="Times New Roman"/>
          <w:sz w:val="28"/>
          <w:szCs w:val="28"/>
        </w:rPr>
        <w:t>Центра</w:t>
      </w:r>
      <w:r w:rsidRPr="00B97323">
        <w:rPr>
          <w:rStyle w:val="10"/>
          <w:rFonts w:ascii="Times New Roman" w:eastAsia="Calibri" w:hAnsi="Times New Roman" w:cs="Times New Roman"/>
          <w:sz w:val="28"/>
          <w:szCs w:val="28"/>
        </w:rPr>
        <w:t xml:space="preserve"> являются</w:t>
      </w:r>
      <w:r w:rsidRPr="00B97323">
        <w:rPr>
          <w:rFonts w:ascii="Times New Roman" w:hAnsi="Times New Roman"/>
          <w:sz w:val="28"/>
          <w:szCs w:val="28"/>
        </w:rPr>
        <w:t>:</w:t>
      </w:r>
    </w:p>
    <w:p w:rsidR="00934194" w:rsidRPr="00B97323" w:rsidRDefault="00934194" w:rsidP="00B97323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>-обеспечение необходимых условий для полноценного развития, укрепления здоровья, профессионального самоопределения и творческого труда</w:t>
      </w:r>
      <w:r w:rsidR="00E53845" w:rsidRPr="00B97323">
        <w:rPr>
          <w:rFonts w:ascii="Times New Roman" w:hAnsi="Times New Roman"/>
          <w:sz w:val="28"/>
          <w:szCs w:val="28"/>
        </w:rPr>
        <w:t xml:space="preserve"> учащихся;</w:t>
      </w:r>
    </w:p>
    <w:p w:rsidR="00934194" w:rsidRPr="00B97323" w:rsidRDefault="00934194" w:rsidP="00B97323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>-создание условий для развития самостоятельной гармонично развитой личности, способной адаптироваться к жизни современного общества и изменяющимся условиям социума;</w:t>
      </w:r>
    </w:p>
    <w:p w:rsidR="00934194" w:rsidRPr="00B97323" w:rsidRDefault="00D52689" w:rsidP="00B97323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34194" w:rsidRPr="00B97323">
        <w:rPr>
          <w:rFonts w:ascii="Times New Roman" w:hAnsi="Times New Roman"/>
          <w:sz w:val="28"/>
          <w:szCs w:val="28"/>
        </w:rPr>
        <w:t xml:space="preserve">формирование общей культуры учащихся, организация содержательного досуга </w:t>
      </w:r>
      <w:r w:rsidR="00421CFD" w:rsidRPr="00B97323">
        <w:rPr>
          <w:rFonts w:ascii="Times New Roman" w:hAnsi="Times New Roman"/>
          <w:sz w:val="28"/>
          <w:szCs w:val="28"/>
        </w:rPr>
        <w:t>учащихся</w:t>
      </w:r>
      <w:r w:rsidR="00934194" w:rsidRPr="00B97323">
        <w:rPr>
          <w:rFonts w:ascii="Times New Roman" w:hAnsi="Times New Roman"/>
          <w:sz w:val="28"/>
          <w:szCs w:val="28"/>
        </w:rPr>
        <w:t>, обеспечение охраны здоровья, формирование здорового образа жизни;</w:t>
      </w:r>
    </w:p>
    <w:p w:rsidR="00934194" w:rsidRPr="00B97323" w:rsidRDefault="00934194" w:rsidP="00B97323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>-воспитание гражданственности, трудолюбия, любви к семье, окружающей природе, Родине, терпимости к людям, уважение к правам и свободам человека и гражданина;</w:t>
      </w:r>
    </w:p>
    <w:p w:rsidR="00934194" w:rsidRPr="00B97323" w:rsidRDefault="00934194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- взаимодействие с родителями</w:t>
      </w:r>
      <w:r w:rsidR="005311AC" w:rsidRPr="00B97323">
        <w:rPr>
          <w:szCs w:val="28"/>
        </w:rPr>
        <w:t>;</w:t>
      </w:r>
      <w:r w:rsidRPr="00B97323">
        <w:rPr>
          <w:b/>
          <w:bCs/>
          <w:szCs w:val="28"/>
        </w:rPr>
        <w:t xml:space="preserve"> </w:t>
      </w:r>
    </w:p>
    <w:p w:rsidR="00934194" w:rsidRPr="00B97323" w:rsidRDefault="005D33A7" w:rsidP="009E42AA">
      <w:pPr>
        <w:spacing w:line="276" w:lineRule="auto"/>
        <w:rPr>
          <w:szCs w:val="28"/>
        </w:rPr>
      </w:pPr>
      <w:r w:rsidRPr="00B97323">
        <w:rPr>
          <w:szCs w:val="28"/>
        </w:rPr>
        <w:t xml:space="preserve">-улучшение </w:t>
      </w:r>
      <w:r w:rsidR="00934194" w:rsidRPr="00B97323">
        <w:rPr>
          <w:szCs w:val="28"/>
        </w:rPr>
        <w:t>качества образовательного процесса</w:t>
      </w:r>
      <w:r w:rsidR="005311AC" w:rsidRPr="00B97323">
        <w:rPr>
          <w:szCs w:val="28"/>
        </w:rPr>
        <w:t>;</w:t>
      </w:r>
      <w:proofErr w:type="gramStart"/>
      <w:r w:rsidR="00934194" w:rsidRPr="00B97323">
        <w:rPr>
          <w:szCs w:val="28"/>
        </w:rPr>
        <w:br/>
        <w:t>-</w:t>
      </w:r>
      <w:proofErr w:type="gramEnd"/>
      <w:r w:rsidR="005311AC" w:rsidRPr="00B97323">
        <w:rPr>
          <w:szCs w:val="28"/>
        </w:rPr>
        <w:t>с</w:t>
      </w:r>
      <w:r w:rsidR="00934194" w:rsidRPr="00B97323">
        <w:rPr>
          <w:szCs w:val="28"/>
        </w:rPr>
        <w:t>овершенствование мониторинга образовательного процесса через систему аттестации учащихся</w:t>
      </w:r>
      <w:r w:rsidR="005311AC" w:rsidRPr="00B97323">
        <w:rPr>
          <w:szCs w:val="28"/>
        </w:rPr>
        <w:t>;</w:t>
      </w:r>
    </w:p>
    <w:p w:rsidR="00934194" w:rsidRPr="00B97323" w:rsidRDefault="00934194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-</w:t>
      </w:r>
      <w:r w:rsidR="005311AC" w:rsidRPr="00B97323">
        <w:rPr>
          <w:szCs w:val="28"/>
        </w:rPr>
        <w:t>о</w:t>
      </w:r>
      <w:r w:rsidRPr="00B97323">
        <w:rPr>
          <w:szCs w:val="28"/>
        </w:rPr>
        <w:t xml:space="preserve">бновление </w:t>
      </w:r>
      <w:r w:rsidR="0087256C" w:rsidRPr="00B97323">
        <w:rPr>
          <w:szCs w:val="28"/>
        </w:rPr>
        <w:t>дополнительных обще</w:t>
      </w:r>
      <w:r w:rsidRPr="00B97323">
        <w:rPr>
          <w:szCs w:val="28"/>
        </w:rPr>
        <w:t xml:space="preserve">образовательных </w:t>
      </w:r>
      <w:r w:rsidR="0087256C" w:rsidRPr="00B97323">
        <w:rPr>
          <w:szCs w:val="28"/>
        </w:rPr>
        <w:t xml:space="preserve">общеразвивающих </w:t>
      </w:r>
      <w:r w:rsidRPr="00B97323">
        <w:rPr>
          <w:szCs w:val="28"/>
        </w:rPr>
        <w:t>программ, создание системы внутренней оценки их качества</w:t>
      </w:r>
      <w:r w:rsidR="005311AC" w:rsidRPr="00B97323">
        <w:rPr>
          <w:szCs w:val="28"/>
        </w:rPr>
        <w:t>;</w:t>
      </w:r>
    </w:p>
    <w:p w:rsidR="00160B49" w:rsidRPr="009E42AA" w:rsidRDefault="00934194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-</w:t>
      </w:r>
      <w:r w:rsidR="005311AC" w:rsidRPr="00B97323">
        <w:rPr>
          <w:szCs w:val="28"/>
        </w:rPr>
        <w:t>с</w:t>
      </w:r>
      <w:r w:rsidRPr="00B97323">
        <w:rPr>
          <w:szCs w:val="28"/>
        </w:rPr>
        <w:t>овершенствование работы с кадрами</w:t>
      </w:r>
      <w:r w:rsidR="005311AC" w:rsidRPr="00B97323">
        <w:rPr>
          <w:szCs w:val="28"/>
        </w:rPr>
        <w:t>.</w:t>
      </w:r>
    </w:p>
    <w:p w:rsidR="00E54D97" w:rsidRPr="003576A8" w:rsidRDefault="006103E8" w:rsidP="00B97323">
      <w:pPr>
        <w:spacing w:line="276" w:lineRule="auto"/>
        <w:jc w:val="both"/>
        <w:rPr>
          <w:b/>
          <w:bCs/>
          <w:szCs w:val="28"/>
        </w:rPr>
      </w:pPr>
      <w:r w:rsidRPr="00B97323">
        <w:rPr>
          <w:b/>
          <w:bCs/>
          <w:szCs w:val="28"/>
        </w:rPr>
        <w:t>Особенности образовательного процесса</w:t>
      </w:r>
    </w:p>
    <w:p w:rsidR="007560A4" w:rsidRPr="00B97323" w:rsidRDefault="00E54D97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Муниципальное задание в 2016-2017 учебном году составляло 3500 учащихся в возрасте от 6 до 18 лет.</w:t>
      </w:r>
    </w:p>
    <w:p w:rsidR="00AB1FA2" w:rsidRPr="00B97323" w:rsidRDefault="006103E8" w:rsidP="00FB12DB">
      <w:pPr>
        <w:spacing w:line="276" w:lineRule="auto"/>
        <w:rPr>
          <w:szCs w:val="28"/>
        </w:rPr>
      </w:pPr>
      <w:r w:rsidRPr="00B97323">
        <w:rPr>
          <w:szCs w:val="28"/>
        </w:rPr>
        <w:t xml:space="preserve">Прием </w:t>
      </w:r>
      <w:r w:rsidR="00421CFD" w:rsidRPr="00B97323">
        <w:rPr>
          <w:szCs w:val="28"/>
        </w:rPr>
        <w:t>учащихся</w:t>
      </w:r>
      <w:r w:rsidRPr="00B97323">
        <w:rPr>
          <w:szCs w:val="28"/>
        </w:rPr>
        <w:t xml:space="preserve"> в Центр осуществляется на добровольной основе без конкурсного отбора. Принимаются </w:t>
      </w:r>
      <w:r w:rsidR="00421CFD" w:rsidRPr="00B97323">
        <w:rPr>
          <w:szCs w:val="28"/>
        </w:rPr>
        <w:t>учащиеся</w:t>
      </w:r>
      <w:r w:rsidRPr="00B97323">
        <w:rPr>
          <w:szCs w:val="28"/>
        </w:rPr>
        <w:t xml:space="preserve">, не имеющие противопоказаний к занятиям в выбранных ими объединениях. </w:t>
      </w:r>
      <w:r w:rsidR="00FB12DB">
        <w:rPr>
          <w:szCs w:val="28"/>
        </w:rPr>
        <w:t>У</w:t>
      </w:r>
      <w:r w:rsidRPr="00B97323">
        <w:rPr>
          <w:szCs w:val="28"/>
        </w:rPr>
        <w:t xml:space="preserve">чебный год начинается с 1 сентября. Желающие заниматься в Центре могут быть приняты в </w:t>
      </w:r>
      <w:proofErr w:type="gramStart"/>
      <w:r w:rsidRPr="00B97323">
        <w:rPr>
          <w:szCs w:val="28"/>
        </w:rPr>
        <w:t>объединения</w:t>
      </w:r>
      <w:proofErr w:type="gramEnd"/>
      <w:r w:rsidRPr="00B97323">
        <w:rPr>
          <w:szCs w:val="28"/>
        </w:rPr>
        <w:t xml:space="preserve"> как в период планового набора, так и в течение учебного года при наличии мест в </w:t>
      </w:r>
      <w:r w:rsidR="00F90110" w:rsidRPr="00B97323">
        <w:rPr>
          <w:szCs w:val="28"/>
        </w:rPr>
        <w:t>объединениях</w:t>
      </w:r>
      <w:r w:rsidRPr="00B97323">
        <w:rPr>
          <w:szCs w:val="28"/>
        </w:rPr>
        <w:t>.</w:t>
      </w:r>
      <w:r w:rsidR="00E96CD5" w:rsidRPr="00B97323">
        <w:rPr>
          <w:szCs w:val="28"/>
        </w:rPr>
        <w:t xml:space="preserve"> Занятия проводятся в течение всего календарного года, включая каникулы.</w:t>
      </w:r>
      <w:r w:rsidR="00D22DE4" w:rsidRPr="00B97323">
        <w:rPr>
          <w:szCs w:val="28"/>
        </w:rPr>
        <w:br/>
      </w:r>
      <w:r w:rsidRPr="00B97323">
        <w:rPr>
          <w:szCs w:val="28"/>
        </w:rPr>
        <w:t xml:space="preserve">Из необходимости удовлетворения разнообразных потребностей </w:t>
      </w:r>
      <w:r w:rsidR="00F71BA3" w:rsidRPr="00B97323">
        <w:rPr>
          <w:szCs w:val="28"/>
        </w:rPr>
        <w:t xml:space="preserve">учащихся </w:t>
      </w:r>
      <w:r w:rsidRPr="00B97323">
        <w:rPr>
          <w:szCs w:val="28"/>
        </w:rPr>
        <w:t>вытекают особенности образовательн</w:t>
      </w:r>
      <w:r w:rsidR="00D22DE4" w:rsidRPr="00B97323">
        <w:rPr>
          <w:szCs w:val="28"/>
        </w:rPr>
        <w:t>ого процесса. К ним относятся:</w:t>
      </w:r>
      <w:r w:rsidR="00D22DE4" w:rsidRPr="00B97323">
        <w:rPr>
          <w:szCs w:val="28"/>
        </w:rPr>
        <w:br/>
      </w:r>
      <w:r w:rsidRPr="00B97323">
        <w:rPr>
          <w:szCs w:val="28"/>
        </w:rPr>
        <w:t xml:space="preserve">Во-первых, </w:t>
      </w:r>
      <w:proofErr w:type="spellStart"/>
      <w:r w:rsidRPr="00B97323">
        <w:rPr>
          <w:szCs w:val="28"/>
        </w:rPr>
        <w:t>многопрофильность</w:t>
      </w:r>
      <w:proofErr w:type="spellEnd"/>
      <w:r w:rsidRPr="00B97323">
        <w:rPr>
          <w:szCs w:val="28"/>
        </w:rPr>
        <w:t xml:space="preserve">. У </w:t>
      </w:r>
      <w:r w:rsidR="00696CB5" w:rsidRPr="00B97323">
        <w:rPr>
          <w:szCs w:val="28"/>
        </w:rPr>
        <w:t>учащихся</w:t>
      </w:r>
      <w:r w:rsidRPr="00B97323">
        <w:rPr>
          <w:szCs w:val="28"/>
        </w:rPr>
        <w:t xml:space="preserve"> есть выбор. </w:t>
      </w:r>
    </w:p>
    <w:p w:rsidR="006103E8" w:rsidRPr="00B97323" w:rsidRDefault="006103E8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Мы реализуем </w:t>
      </w:r>
      <w:r w:rsidR="00B334C7">
        <w:rPr>
          <w:szCs w:val="28"/>
        </w:rPr>
        <w:t>38</w:t>
      </w:r>
      <w:r w:rsidR="00D22DE4" w:rsidRPr="00B97323">
        <w:rPr>
          <w:szCs w:val="28"/>
        </w:rPr>
        <w:t>дополнительных общеобразовательных общеразвивающих программ</w:t>
      </w:r>
      <w:r w:rsidRPr="00B97323">
        <w:rPr>
          <w:szCs w:val="28"/>
        </w:rPr>
        <w:t xml:space="preserve"> по 4 направленностям:</w:t>
      </w:r>
    </w:p>
    <w:p w:rsidR="00FA2FF1" w:rsidRPr="00B97323" w:rsidRDefault="00FA2FF1" w:rsidP="00B97323">
      <w:pPr>
        <w:pStyle w:val="af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>-физкультурно-спортивной</w:t>
      </w:r>
    </w:p>
    <w:p w:rsidR="00FA2FF1" w:rsidRPr="00B97323" w:rsidRDefault="00FA2FF1" w:rsidP="00B97323">
      <w:pPr>
        <w:pStyle w:val="af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>-художественной</w:t>
      </w:r>
    </w:p>
    <w:p w:rsidR="00FA2FF1" w:rsidRPr="00B97323" w:rsidRDefault="00FA2FF1" w:rsidP="00B97323">
      <w:pPr>
        <w:pStyle w:val="af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>-социально-педагогической</w:t>
      </w:r>
    </w:p>
    <w:p w:rsidR="00FA2FF1" w:rsidRPr="00B97323" w:rsidRDefault="00FA2FF1" w:rsidP="00B97323">
      <w:pPr>
        <w:pStyle w:val="af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>-технической.</w:t>
      </w:r>
    </w:p>
    <w:p w:rsidR="0067124B" w:rsidRPr="00B97323" w:rsidRDefault="00E96CD5" w:rsidP="00B97323">
      <w:pPr>
        <w:pStyle w:val="af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7323">
        <w:rPr>
          <w:rFonts w:ascii="Times New Roman" w:hAnsi="Times New Roman"/>
          <w:sz w:val="28"/>
          <w:szCs w:val="28"/>
        </w:rPr>
        <w:t>Объединения ф</w:t>
      </w:r>
      <w:r w:rsidR="0067124B" w:rsidRPr="00B97323">
        <w:rPr>
          <w:rFonts w:ascii="Times New Roman" w:hAnsi="Times New Roman"/>
          <w:sz w:val="28"/>
          <w:szCs w:val="28"/>
        </w:rPr>
        <w:t>изкультурно-спортивн</w:t>
      </w:r>
      <w:r w:rsidRPr="00B97323">
        <w:rPr>
          <w:rFonts w:ascii="Times New Roman" w:hAnsi="Times New Roman"/>
          <w:sz w:val="28"/>
          <w:szCs w:val="28"/>
        </w:rPr>
        <w:t>ой</w:t>
      </w:r>
      <w:r w:rsidR="0067124B" w:rsidRPr="00B97323">
        <w:rPr>
          <w:rFonts w:ascii="Times New Roman" w:hAnsi="Times New Roman"/>
          <w:sz w:val="28"/>
          <w:szCs w:val="28"/>
        </w:rPr>
        <w:t xml:space="preserve"> направленност</w:t>
      </w:r>
      <w:r w:rsidRPr="00B97323">
        <w:rPr>
          <w:rFonts w:ascii="Times New Roman" w:hAnsi="Times New Roman"/>
          <w:sz w:val="28"/>
          <w:szCs w:val="28"/>
        </w:rPr>
        <w:t>и включают в себя следующие направления</w:t>
      </w:r>
      <w:r w:rsidR="0067124B" w:rsidRPr="00B97323">
        <w:rPr>
          <w:rFonts w:ascii="Times New Roman" w:hAnsi="Times New Roman"/>
          <w:sz w:val="28"/>
          <w:szCs w:val="28"/>
        </w:rPr>
        <w:t>: легкая атлетика, борьба, тхэквондо, футбол, волейбол, художественная гимнастика, фитнес-аэробика, хореография, кикбоксинг</w:t>
      </w:r>
      <w:r w:rsidR="00D52689">
        <w:rPr>
          <w:rFonts w:ascii="Times New Roman" w:hAnsi="Times New Roman"/>
          <w:sz w:val="28"/>
          <w:szCs w:val="28"/>
        </w:rPr>
        <w:t>, шашки,</w:t>
      </w:r>
      <w:r w:rsidR="00084791">
        <w:rPr>
          <w:rFonts w:ascii="Times New Roman" w:hAnsi="Times New Roman"/>
          <w:sz w:val="28"/>
          <w:szCs w:val="28"/>
        </w:rPr>
        <w:t xml:space="preserve"> </w:t>
      </w:r>
      <w:r w:rsidR="00D52689">
        <w:rPr>
          <w:rFonts w:ascii="Times New Roman" w:hAnsi="Times New Roman"/>
          <w:sz w:val="28"/>
          <w:szCs w:val="28"/>
        </w:rPr>
        <w:t>шахматы.</w:t>
      </w:r>
      <w:proofErr w:type="gramEnd"/>
    </w:p>
    <w:p w:rsidR="0067124B" w:rsidRPr="00B97323" w:rsidRDefault="0067124B" w:rsidP="00B97323">
      <w:pPr>
        <w:pStyle w:val="af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 xml:space="preserve">Художественная направленность: театральная студия «302-БИС», театр-студия «Шаг вперед», студия «Кудесница», НТМ и технический дизайн, </w:t>
      </w:r>
      <w:proofErr w:type="gramStart"/>
      <w:r w:rsidRPr="00B97323">
        <w:rPr>
          <w:rFonts w:ascii="Times New Roman" w:hAnsi="Times New Roman"/>
          <w:sz w:val="28"/>
          <w:szCs w:val="28"/>
        </w:rPr>
        <w:t>ИЗО</w:t>
      </w:r>
      <w:proofErr w:type="gramEnd"/>
      <w:r w:rsidRPr="00B97323">
        <w:rPr>
          <w:rFonts w:ascii="Times New Roman" w:hAnsi="Times New Roman"/>
          <w:sz w:val="28"/>
          <w:szCs w:val="28"/>
        </w:rPr>
        <w:t xml:space="preserve">, </w:t>
      </w:r>
      <w:r w:rsidR="00D811DE" w:rsidRPr="00B97323">
        <w:rPr>
          <w:rFonts w:ascii="Times New Roman" w:hAnsi="Times New Roman"/>
          <w:sz w:val="28"/>
          <w:szCs w:val="28"/>
        </w:rPr>
        <w:t>«Волшебный мир бисера»</w:t>
      </w:r>
      <w:r w:rsidRPr="00B97323">
        <w:rPr>
          <w:rFonts w:ascii="Times New Roman" w:hAnsi="Times New Roman"/>
          <w:sz w:val="28"/>
          <w:szCs w:val="28"/>
        </w:rPr>
        <w:t>, «Юный стилист», вокал.</w:t>
      </w:r>
    </w:p>
    <w:p w:rsidR="0067124B" w:rsidRPr="00B97323" w:rsidRDefault="0067124B" w:rsidP="00B97323">
      <w:pPr>
        <w:pStyle w:val="af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lastRenderedPageBreak/>
        <w:t>Социально-педагогическая направленност</w:t>
      </w:r>
      <w:r w:rsidR="00E54D97" w:rsidRPr="00B97323">
        <w:rPr>
          <w:rFonts w:ascii="Times New Roman" w:hAnsi="Times New Roman"/>
          <w:sz w:val="28"/>
          <w:szCs w:val="28"/>
        </w:rPr>
        <w:t>ь</w:t>
      </w:r>
      <w:r w:rsidRPr="00B97323">
        <w:rPr>
          <w:rFonts w:ascii="Times New Roman" w:hAnsi="Times New Roman"/>
          <w:sz w:val="28"/>
          <w:szCs w:val="28"/>
        </w:rPr>
        <w:t>: морское многоборье, подводное плавание, «Юный разведчик», «Патриот», гребля на байдарках.</w:t>
      </w:r>
    </w:p>
    <w:p w:rsidR="006C5A18" w:rsidRPr="00B97323" w:rsidRDefault="0067124B" w:rsidP="00B97323">
      <w:pPr>
        <w:tabs>
          <w:tab w:val="left" w:pos="540"/>
        </w:tabs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Техническая направленность: «Детское конструкторское бюро»</w:t>
      </w:r>
      <w:r w:rsidR="006C5A18" w:rsidRPr="00B97323">
        <w:rPr>
          <w:szCs w:val="28"/>
        </w:rPr>
        <w:t>,</w:t>
      </w:r>
      <w:r w:rsidRPr="00B97323">
        <w:rPr>
          <w:szCs w:val="28"/>
        </w:rPr>
        <w:t xml:space="preserve"> </w:t>
      </w:r>
      <w:r w:rsidR="006C5A18" w:rsidRPr="00B97323">
        <w:rPr>
          <w:szCs w:val="28"/>
        </w:rPr>
        <w:t>м</w:t>
      </w:r>
      <w:r w:rsidRPr="00B97323">
        <w:rPr>
          <w:szCs w:val="28"/>
        </w:rPr>
        <w:t>отоспорт, компьютерная</w:t>
      </w:r>
      <w:r w:rsidR="00FB12DB">
        <w:rPr>
          <w:szCs w:val="28"/>
        </w:rPr>
        <w:t xml:space="preserve"> графика, видеостудия «</w:t>
      </w:r>
      <w:proofErr w:type="spellStart"/>
      <w:r w:rsidR="00FB12DB">
        <w:rPr>
          <w:szCs w:val="28"/>
        </w:rPr>
        <w:t>Инирис</w:t>
      </w:r>
      <w:proofErr w:type="spellEnd"/>
      <w:r w:rsidR="00FB12DB">
        <w:rPr>
          <w:szCs w:val="28"/>
        </w:rPr>
        <w:t>».</w:t>
      </w:r>
    </w:p>
    <w:p w:rsidR="008D5E9C" w:rsidRPr="00B97323" w:rsidRDefault="008D5E9C" w:rsidP="00B97323">
      <w:pPr>
        <w:tabs>
          <w:tab w:val="left" w:pos="540"/>
        </w:tabs>
        <w:spacing w:line="276" w:lineRule="auto"/>
        <w:ind w:firstLine="567"/>
        <w:jc w:val="both"/>
        <w:rPr>
          <w:szCs w:val="28"/>
        </w:rPr>
      </w:pPr>
    </w:p>
    <w:p w:rsidR="008D5E9C" w:rsidRPr="00B97323" w:rsidRDefault="008D5E9C" w:rsidP="00B97323">
      <w:pPr>
        <w:tabs>
          <w:tab w:val="left" w:pos="540"/>
        </w:tabs>
        <w:spacing w:line="276" w:lineRule="auto"/>
        <w:ind w:firstLine="567"/>
        <w:jc w:val="both"/>
        <w:rPr>
          <w:szCs w:val="28"/>
        </w:rPr>
      </w:pPr>
      <w:r w:rsidRPr="00B97323">
        <w:rPr>
          <w:noProof/>
          <w:szCs w:val="28"/>
        </w:rPr>
        <w:drawing>
          <wp:inline distT="0" distB="0" distL="0" distR="0" wp14:anchorId="3F869D7F" wp14:editId="2A54E27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588E" w:rsidRPr="00B97323" w:rsidRDefault="0004304A" w:rsidP="00B97323">
      <w:pPr>
        <w:tabs>
          <w:tab w:val="left" w:pos="540"/>
        </w:tabs>
        <w:spacing w:line="276" w:lineRule="auto"/>
        <w:jc w:val="both"/>
        <w:rPr>
          <w:szCs w:val="28"/>
        </w:rPr>
      </w:pPr>
      <w:r w:rsidRPr="00B97323">
        <w:rPr>
          <w:szCs w:val="28"/>
        </w:rPr>
        <w:t>Мониторинг показал, что нужно развивать техническ</w:t>
      </w:r>
      <w:r w:rsidR="00A24814" w:rsidRPr="00B97323">
        <w:rPr>
          <w:szCs w:val="28"/>
        </w:rPr>
        <w:t>ую</w:t>
      </w:r>
      <w:r w:rsidRPr="00B97323">
        <w:rPr>
          <w:szCs w:val="28"/>
        </w:rPr>
        <w:t xml:space="preserve"> направлен</w:t>
      </w:r>
      <w:r w:rsidR="00A24814" w:rsidRPr="00B97323">
        <w:rPr>
          <w:szCs w:val="28"/>
        </w:rPr>
        <w:t>ность</w:t>
      </w:r>
      <w:r w:rsidRPr="00B97323">
        <w:rPr>
          <w:szCs w:val="28"/>
        </w:rPr>
        <w:t>, привлекать специалистов в этой сфере.</w:t>
      </w:r>
    </w:p>
    <w:p w:rsidR="008B5A6D" w:rsidRPr="00B97323" w:rsidRDefault="0004304A" w:rsidP="00B97323">
      <w:pPr>
        <w:tabs>
          <w:tab w:val="left" w:pos="540"/>
        </w:tabs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       </w:t>
      </w:r>
      <w:r w:rsidR="008B5A6D" w:rsidRPr="00B97323">
        <w:rPr>
          <w:szCs w:val="28"/>
        </w:rPr>
        <w:t>Распределение учащихся по направленностям:</w:t>
      </w:r>
    </w:p>
    <w:p w:rsidR="008B5A6D" w:rsidRPr="00B97323" w:rsidRDefault="008B5A6D" w:rsidP="00B97323">
      <w:pPr>
        <w:tabs>
          <w:tab w:val="left" w:pos="540"/>
        </w:tabs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- физкультурно-спортивная направленность – 1</w:t>
      </w:r>
      <w:r w:rsidR="00D52689">
        <w:rPr>
          <w:szCs w:val="28"/>
        </w:rPr>
        <w:t>650</w:t>
      </w:r>
      <w:r w:rsidRPr="00B97323">
        <w:rPr>
          <w:szCs w:val="28"/>
        </w:rPr>
        <w:t xml:space="preserve"> учащихся</w:t>
      </w:r>
    </w:p>
    <w:p w:rsidR="008B5A6D" w:rsidRPr="00B97323" w:rsidRDefault="008B5A6D" w:rsidP="00B97323">
      <w:pPr>
        <w:tabs>
          <w:tab w:val="left" w:pos="540"/>
        </w:tabs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-</w:t>
      </w:r>
      <w:r w:rsidR="003421F9" w:rsidRPr="00B97323">
        <w:rPr>
          <w:szCs w:val="28"/>
        </w:rPr>
        <w:t xml:space="preserve"> </w:t>
      </w:r>
      <w:r w:rsidRPr="00B97323">
        <w:rPr>
          <w:szCs w:val="28"/>
        </w:rPr>
        <w:t xml:space="preserve">художественная направленность – </w:t>
      </w:r>
      <w:r w:rsidR="00D52689">
        <w:rPr>
          <w:szCs w:val="28"/>
        </w:rPr>
        <w:t>9</w:t>
      </w:r>
      <w:r w:rsidRPr="00B97323">
        <w:rPr>
          <w:szCs w:val="28"/>
        </w:rPr>
        <w:t>00 учащихся</w:t>
      </w:r>
    </w:p>
    <w:p w:rsidR="008B5A6D" w:rsidRPr="00B97323" w:rsidRDefault="008B5A6D" w:rsidP="00B97323">
      <w:pPr>
        <w:tabs>
          <w:tab w:val="left" w:pos="540"/>
        </w:tabs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- социально-педагогическая направленность – </w:t>
      </w:r>
      <w:r w:rsidR="00D52689">
        <w:rPr>
          <w:szCs w:val="28"/>
        </w:rPr>
        <w:t>550</w:t>
      </w:r>
      <w:r w:rsidRPr="00B97323">
        <w:rPr>
          <w:szCs w:val="28"/>
        </w:rPr>
        <w:t xml:space="preserve"> учащихся</w:t>
      </w:r>
    </w:p>
    <w:p w:rsidR="008B5A6D" w:rsidRPr="00B97323" w:rsidRDefault="008B5A6D" w:rsidP="00B97323">
      <w:pPr>
        <w:tabs>
          <w:tab w:val="left" w:pos="540"/>
        </w:tabs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-</w:t>
      </w:r>
      <w:r w:rsidR="003421F9" w:rsidRPr="00B97323">
        <w:rPr>
          <w:szCs w:val="28"/>
        </w:rPr>
        <w:t xml:space="preserve"> </w:t>
      </w:r>
      <w:r w:rsidRPr="00B97323">
        <w:rPr>
          <w:szCs w:val="28"/>
        </w:rPr>
        <w:t xml:space="preserve">техническая направленность – </w:t>
      </w:r>
      <w:r w:rsidR="00D52689">
        <w:rPr>
          <w:szCs w:val="28"/>
        </w:rPr>
        <w:t>4</w:t>
      </w:r>
      <w:r w:rsidRPr="00B97323">
        <w:rPr>
          <w:szCs w:val="28"/>
        </w:rPr>
        <w:t>00 учащихся.</w:t>
      </w:r>
    </w:p>
    <w:p w:rsidR="00A24814" w:rsidRPr="00B97323" w:rsidRDefault="00A24814" w:rsidP="00B97323">
      <w:pPr>
        <w:tabs>
          <w:tab w:val="left" w:pos="540"/>
        </w:tabs>
        <w:spacing w:line="276" w:lineRule="auto"/>
        <w:ind w:firstLine="567"/>
        <w:jc w:val="both"/>
        <w:rPr>
          <w:szCs w:val="28"/>
        </w:rPr>
      </w:pPr>
    </w:p>
    <w:p w:rsidR="00F60ABB" w:rsidRPr="00B97323" w:rsidRDefault="00A24814" w:rsidP="00B97323">
      <w:pPr>
        <w:pStyle w:val="ae"/>
        <w:spacing w:line="276" w:lineRule="auto"/>
        <w:ind w:left="0" w:right="0"/>
        <w:rPr>
          <w:noProof/>
          <w:sz w:val="28"/>
          <w:szCs w:val="28"/>
        </w:rPr>
      </w:pPr>
      <w:r w:rsidRPr="00B97323">
        <w:rPr>
          <w:noProof/>
          <w:sz w:val="28"/>
          <w:szCs w:val="28"/>
        </w:rPr>
        <w:t xml:space="preserve">Из </w:t>
      </w:r>
      <w:r w:rsidR="00B334C7">
        <w:rPr>
          <w:noProof/>
          <w:sz w:val="28"/>
          <w:szCs w:val="28"/>
        </w:rPr>
        <w:t>38</w:t>
      </w:r>
      <w:r w:rsidRPr="00B97323">
        <w:rPr>
          <w:noProof/>
          <w:sz w:val="28"/>
          <w:szCs w:val="28"/>
        </w:rPr>
        <w:t xml:space="preserve"> реализуемых программ </w:t>
      </w:r>
      <w:r w:rsidR="00B334C7">
        <w:rPr>
          <w:noProof/>
          <w:sz w:val="28"/>
          <w:szCs w:val="28"/>
        </w:rPr>
        <w:t>3</w:t>
      </w:r>
      <w:r w:rsidRPr="00B97323">
        <w:rPr>
          <w:noProof/>
          <w:sz w:val="28"/>
          <w:szCs w:val="28"/>
        </w:rPr>
        <w:t xml:space="preserve"> программ расчитаны на 2 года, 1</w:t>
      </w:r>
      <w:r w:rsidR="00B334C7">
        <w:rPr>
          <w:noProof/>
          <w:sz w:val="28"/>
          <w:szCs w:val="28"/>
        </w:rPr>
        <w:t>1</w:t>
      </w:r>
      <w:r w:rsidRPr="00B97323">
        <w:rPr>
          <w:noProof/>
          <w:sz w:val="28"/>
          <w:szCs w:val="28"/>
        </w:rPr>
        <w:t xml:space="preserve"> программ расчитаны на 3 года, </w:t>
      </w:r>
      <w:r w:rsidR="00142382" w:rsidRPr="00B97323">
        <w:rPr>
          <w:noProof/>
          <w:sz w:val="28"/>
          <w:szCs w:val="28"/>
        </w:rPr>
        <w:t>2</w:t>
      </w:r>
      <w:r w:rsidR="00FB12DB">
        <w:rPr>
          <w:noProof/>
          <w:sz w:val="28"/>
          <w:szCs w:val="28"/>
        </w:rPr>
        <w:t>4</w:t>
      </w:r>
      <w:r w:rsidR="00142382" w:rsidRPr="00B97323">
        <w:rPr>
          <w:noProof/>
          <w:sz w:val="28"/>
          <w:szCs w:val="28"/>
        </w:rPr>
        <w:t xml:space="preserve"> программ</w:t>
      </w:r>
      <w:r w:rsidR="00FB12DB">
        <w:rPr>
          <w:noProof/>
          <w:sz w:val="28"/>
          <w:szCs w:val="28"/>
        </w:rPr>
        <w:t>ы</w:t>
      </w:r>
      <w:r w:rsidR="00142382" w:rsidRPr="00B97323">
        <w:rPr>
          <w:noProof/>
          <w:sz w:val="28"/>
          <w:szCs w:val="28"/>
        </w:rPr>
        <w:t xml:space="preserve"> расчитан</w:t>
      </w:r>
      <w:r w:rsidR="00FB12DB">
        <w:rPr>
          <w:noProof/>
          <w:sz w:val="28"/>
          <w:szCs w:val="28"/>
        </w:rPr>
        <w:t>ы</w:t>
      </w:r>
      <w:r w:rsidR="00142382" w:rsidRPr="00B97323">
        <w:rPr>
          <w:noProof/>
          <w:sz w:val="28"/>
          <w:szCs w:val="28"/>
        </w:rPr>
        <w:t xml:space="preserve"> на 4 и более лет.</w:t>
      </w:r>
    </w:p>
    <w:p w:rsidR="00F60ABB" w:rsidRPr="00B97323" w:rsidRDefault="00F60ABB" w:rsidP="00B97323">
      <w:pPr>
        <w:pStyle w:val="ae"/>
        <w:spacing w:line="276" w:lineRule="auto"/>
        <w:ind w:left="0" w:right="0"/>
        <w:rPr>
          <w:noProof/>
          <w:sz w:val="28"/>
          <w:szCs w:val="28"/>
        </w:rPr>
      </w:pPr>
    </w:p>
    <w:p w:rsidR="00EA7022" w:rsidRPr="00B97323" w:rsidRDefault="00EA7022" w:rsidP="00B97323">
      <w:pPr>
        <w:pStyle w:val="ae"/>
        <w:spacing w:line="276" w:lineRule="auto"/>
        <w:ind w:left="0" w:right="0"/>
        <w:rPr>
          <w:b/>
          <w:sz w:val="28"/>
          <w:szCs w:val="28"/>
        </w:rPr>
      </w:pPr>
      <w:r w:rsidRPr="00B97323">
        <w:rPr>
          <w:b/>
          <w:sz w:val="28"/>
          <w:szCs w:val="28"/>
        </w:rPr>
        <w:t xml:space="preserve"> Реализуемые программы</w:t>
      </w:r>
      <w:r w:rsidR="00640C63" w:rsidRPr="00B97323">
        <w:rPr>
          <w:b/>
          <w:sz w:val="28"/>
          <w:szCs w:val="28"/>
        </w:rPr>
        <w:t xml:space="preserve"> </w:t>
      </w:r>
      <w:r w:rsidR="003A4835">
        <w:rPr>
          <w:b/>
          <w:sz w:val="28"/>
          <w:szCs w:val="28"/>
        </w:rPr>
        <w:t>художественной</w:t>
      </w:r>
      <w:r w:rsidR="00640C63" w:rsidRPr="00B97323">
        <w:rPr>
          <w:b/>
          <w:sz w:val="28"/>
          <w:szCs w:val="28"/>
        </w:rPr>
        <w:t xml:space="preserve"> направленности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985"/>
        <w:gridCol w:w="1701"/>
        <w:gridCol w:w="1559"/>
      </w:tblGrid>
      <w:tr w:rsidR="00EA7022" w:rsidRPr="00B97323" w:rsidTr="00EA7022">
        <w:tc>
          <w:tcPr>
            <w:tcW w:w="567" w:type="dxa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/>
              <w:rPr>
                <w:b/>
                <w:bCs/>
                <w:sz w:val="28"/>
                <w:szCs w:val="28"/>
              </w:rPr>
            </w:pPr>
            <w:r w:rsidRPr="00B97323">
              <w:rPr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396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b/>
                <w:bCs/>
                <w:sz w:val="28"/>
                <w:szCs w:val="28"/>
              </w:rPr>
            </w:pPr>
            <w:r w:rsidRPr="00B97323">
              <w:rPr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1985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b/>
                <w:bCs/>
                <w:sz w:val="28"/>
                <w:szCs w:val="28"/>
              </w:rPr>
            </w:pPr>
            <w:r w:rsidRPr="00B97323">
              <w:rPr>
                <w:b/>
                <w:bCs/>
                <w:sz w:val="28"/>
                <w:szCs w:val="28"/>
              </w:rPr>
              <w:t>Ф.И.О.</w:t>
            </w:r>
          </w:p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b/>
                <w:bCs/>
                <w:sz w:val="28"/>
                <w:szCs w:val="28"/>
              </w:rPr>
            </w:pPr>
            <w:r w:rsidRPr="00B97323">
              <w:rPr>
                <w:b/>
                <w:bCs/>
                <w:sz w:val="28"/>
                <w:szCs w:val="28"/>
              </w:rPr>
              <w:t>педагога</w:t>
            </w:r>
          </w:p>
        </w:tc>
        <w:tc>
          <w:tcPr>
            <w:tcW w:w="1701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b/>
                <w:bCs/>
                <w:sz w:val="28"/>
                <w:szCs w:val="28"/>
              </w:rPr>
            </w:pPr>
            <w:r w:rsidRPr="00B97323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155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b/>
                <w:bCs/>
                <w:sz w:val="28"/>
                <w:szCs w:val="28"/>
              </w:rPr>
            </w:pPr>
            <w:r w:rsidRPr="00B97323">
              <w:rPr>
                <w:b/>
                <w:bCs/>
                <w:sz w:val="28"/>
                <w:szCs w:val="28"/>
              </w:rPr>
              <w:t>Возраст учащихся</w:t>
            </w:r>
          </w:p>
        </w:tc>
      </w:tr>
      <w:tr w:rsidR="00EA7022" w:rsidRPr="00B97323" w:rsidTr="00EA7022">
        <w:tc>
          <w:tcPr>
            <w:tcW w:w="567" w:type="dxa"/>
          </w:tcPr>
          <w:p w:rsidR="00EA7022" w:rsidRPr="00B97323" w:rsidRDefault="00EA7022" w:rsidP="00B97323">
            <w:pPr>
              <w:pStyle w:val="af3"/>
              <w:numPr>
                <w:ilvl w:val="0"/>
                <w:numId w:val="49"/>
              </w:numPr>
              <w:spacing w:after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Авторская дополнительная общеобразовательная программа театральной студии «302-БИС»</w:t>
            </w:r>
          </w:p>
        </w:tc>
        <w:tc>
          <w:tcPr>
            <w:tcW w:w="1985" w:type="dxa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Лагутина Е.Е.</w:t>
            </w:r>
          </w:p>
        </w:tc>
        <w:tc>
          <w:tcPr>
            <w:tcW w:w="1701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4 года</w:t>
            </w:r>
          </w:p>
        </w:tc>
        <w:tc>
          <w:tcPr>
            <w:tcW w:w="155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12-18 лет</w:t>
            </w:r>
          </w:p>
        </w:tc>
      </w:tr>
      <w:tr w:rsidR="00EA7022" w:rsidRPr="00B97323" w:rsidTr="00EA7022">
        <w:tc>
          <w:tcPr>
            <w:tcW w:w="567" w:type="dxa"/>
          </w:tcPr>
          <w:p w:rsidR="00EA7022" w:rsidRPr="00B97323" w:rsidRDefault="00EA7022" w:rsidP="00B97323">
            <w:pPr>
              <w:pStyle w:val="af3"/>
              <w:numPr>
                <w:ilvl w:val="0"/>
                <w:numId w:val="49"/>
              </w:numPr>
              <w:spacing w:after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Дополнительная общеобразовательная </w:t>
            </w:r>
            <w:r w:rsidRPr="00B97323">
              <w:rPr>
                <w:szCs w:val="28"/>
              </w:rPr>
              <w:lastRenderedPageBreak/>
              <w:t>программа «Академия ремесел»</w:t>
            </w:r>
          </w:p>
        </w:tc>
        <w:tc>
          <w:tcPr>
            <w:tcW w:w="1985" w:type="dxa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lastRenderedPageBreak/>
              <w:t>Ерасова Н.В.</w:t>
            </w:r>
          </w:p>
        </w:tc>
        <w:tc>
          <w:tcPr>
            <w:tcW w:w="1701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2 года</w:t>
            </w:r>
          </w:p>
        </w:tc>
        <w:tc>
          <w:tcPr>
            <w:tcW w:w="155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10-13 лет</w:t>
            </w:r>
          </w:p>
        </w:tc>
      </w:tr>
      <w:tr w:rsidR="00EA7022" w:rsidRPr="00B97323" w:rsidTr="00EA7022">
        <w:tc>
          <w:tcPr>
            <w:tcW w:w="567" w:type="dxa"/>
          </w:tcPr>
          <w:p w:rsidR="00EA7022" w:rsidRPr="00B97323" w:rsidRDefault="00EA7022" w:rsidP="00B97323">
            <w:pPr>
              <w:pStyle w:val="af3"/>
              <w:numPr>
                <w:ilvl w:val="0"/>
                <w:numId w:val="49"/>
              </w:numPr>
              <w:spacing w:after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Дополнительная общеобразовательная программа «Актерское мастерство»</w:t>
            </w:r>
          </w:p>
        </w:tc>
        <w:tc>
          <w:tcPr>
            <w:tcW w:w="1985" w:type="dxa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Данилова Е.В.</w:t>
            </w:r>
          </w:p>
        </w:tc>
        <w:tc>
          <w:tcPr>
            <w:tcW w:w="1701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4 года</w:t>
            </w:r>
          </w:p>
        </w:tc>
        <w:tc>
          <w:tcPr>
            <w:tcW w:w="155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7-12 лет</w:t>
            </w:r>
          </w:p>
        </w:tc>
      </w:tr>
      <w:tr w:rsidR="00EA7022" w:rsidRPr="00B97323" w:rsidTr="00EA7022">
        <w:tc>
          <w:tcPr>
            <w:tcW w:w="567" w:type="dxa"/>
          </w:tcPr>
          <w:p w:rsidR="00EA7022" w:rsidRPr="00B97323" w:rsidRDefault="00EA7022" w:rsidP="00B97323">
            <w:pPr>
              <w:pStyle w:val="af3"/>
              <w:numPr>
                <w:ilvl w:val="0"/>
                <w:numId w:val="49"/>
              </w:numPr>
              <w:spacing w:after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Дополнительная общеобразовательная программа «Зеленый остров»</w:t>
            </w:r>
          </w:p>
        </w:tc>
        <w:tc>
          <w:tcPr>
            <w:tcW w:w="1985" w:type="dxa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Богатова Л.Н.</w:t>
            </w:r>
          </w:p>
        </w:tc>
        <w:tc>
          <w:tcPr>
            <w:tcW w:w="1701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3 года</w:t>
            </w:r>
          </w:p>
        </w:tc>
        <w:tc>
          <w:tcPr>
            <w:tcW w:w="155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10-14 лет</w:t>
            </w:r>
          </w:p>
        </w:tc>
      </w:tr>
      <w:tr w:rsidR="00EA7022" w:rsidRPr="00B97323" w:rsidTr="00EA7022">
        <w:tc>
          <w:tcPr>
            <w:tcW w:w="567" w:type="dxa"/>
          </w:tcPr>
          <w:p w:rsidR="00EA7022" w:rsidRPr="00B97323" w:rsidRDefault="00EA7022" w:rsidP="00B97323">
            <w:pPr>
              <w:pStyle w:val="af3"/>
              <w:numPr>
                <w:ilvl w:val="0"/>
                <w:numId w:val="49"/>
              </w:numPr>
              <w:spacing w:after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Дополнительная общеобразовательная программа «Кладовая мира»</w:t>
            </w:r>
          </w:p>
        </w:tc>
        <w:tc>
          <w:tcPr>
            <w:tcW w:w="1985" w:type="dxa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Кириленко И.М.</w:t>
            </w:r>
          </w:p>
        </w:tc>
        <w:tc>
          <w:tcPr>
            <w:tcW w:w="1701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 xml:space="preserve">3 года </w:t>
            </w:r>
          </w:p>
        </w:tc>
        <w:tc>
          <w:tcPr>
            <w:tcW w:w="155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7-11 лет</w:t>
            </w:r>
          </w:p>
        </w:tc>
      </w:tr>
      <w:tr w:rsidR="00EA7022" w:rsidRPr="00B97323" w:rsidTr="00EA7022">
        <w:tc>
          <w:tcPr>
            <w:tcW w:w="567" w:type="dxa"/>
          </w:tcPr>
          <w:p w:rsidR="00EA7022" w:rsidRPr="00B97323" w:rsidRDefault="00EA7022" w:rsidP="00B97323">
            <w:pPr>
              <w:pStyle w:val="af3"/>
              <w:numPr>
                <w:ilvl w:val="0"/>
                <w:numId w:val="49"/>
              </w:numPr>
              <w:spacing w:after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Дополнительная общеобразовательная программа «Эстрадное пение»</w:t>
            </w:r>
          </w:p>
        </w:tc>
        <w:tc>
          <w:tcPr>
            <w:tcW w:w="1985" w:type="dxa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Андриянова О.В.</w:t>
            </w:r>
          </w:p>
        </w:tc>
        <w:tc>
          <w:tcPr>
            <w:tcW w:w="1701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3 года</w:t>
            </w:r>
          </w:p>
        </w:tc>
        <w:tc>
          <w:tcPr>
            <w:tcW w:w="155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7-11 лет</w:t>
            </w:r>
          </w:p>
        </w:tc>
      </w:tr>
      <w:tr w:rsidR="00EA7022" w:rsidRPr="00B97323" w:rsidTr="00EA7022">
        <w:tc>
          <w:tcPr>
            <w:tcW w:w="567" w:type="dxa"/>
          </w:tcPr>
          <w:p w:rsidR="00EA7022" w:rsidRPr="00B97323" w:rsidRDefault="00EA7022" w:rsidP="00B97323">
            <w:pPr>
              <w:pStyle w:val="af3"/>
              <w:numPr>
                <w:ilvl w:val="0"/>
                <w:numId w:val="49"/>
              </w:numPr>
              <w:spacing w:after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Дополнительная общеобразовательная программа «Юный стилист»</w:t>
            </w:r>
          </w:p>
        </w:tc>
        <w:tc>
          <w:tcPr>
            <w:tcW w:w="1985" w:type="dxa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Власова А.В.</w:t>
            </w:r>
          </w:p>
        </w:tc>
        <w:tc>
          <w:tcPr>
            <w:tcW w:w="1701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2 года</w:t>
            </w:r>
          </w:p>
        </w:tc>
        <w:tc>
          <w:tcPr>
            <w:tcW w:w="155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11-14 лет</w:t>
            </w:r>
          </w:p>
        </w:tc>
      </w:tr>
      <w:tr w:rsidR="00EA7022" w:rsidRPr="00B97323" w:rsidTr="00EA7022">
        <w:tc>
          <w:tcPr>
            <w:tcW w:w="567" w:type="dxa"/>
          </w:tcPr>
          <w:p w:rsidR="00EA7022" w:rsidRPr="00B97323" w:rsidRDefault="00EA7022" w:rsidP="00B97323">
            <w:pPr>
              <w:pStyle w:val="af3"/>
              <w:numPr>
                <w:ilvl w:val="0"/>
                <w:numId w:val="49"/>
              </w:numPr>
              <w:spacing w:after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Дополнительная общеобразовательная программа </w:t>
            </w:r>
            <w:proofErr w:type="gramStart"/>
            <w:r w:rsidRPr="00B97323">
              <w:rPr>
                <w:szCs w:val="28"/>
              </w:rPr>
              <w:t>по</w:t>
            </w:r>
            <w:proofErr w:type="gramEnd"/>
            <w:r w:rsidRPr="00B97323">
              <w:rPr>
                <w:szCs w:val="28"/>
              </w:rPr>
              <w:t xml:space="preserve"> ИЗО</w:t>
            </w:r>
          </w:p>
        </w:tc>
        <w:tc>
          <w:tcPr>
            <w:tcW w:w="1985" w:type="dxa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Косова В.Г.</w:t>
            </w:r>
          </w:p>
        </w:tc>
        <w:tc>
          <w:tcPr>
            <w:tcW w:w="1701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4 года</w:t>
            </w:r>
          </w:p>
        </w:tc>
        <w:tc>
          <w:tcPr>
            <w:tcW w:w="155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8-11 лет</w:t>
            </w:r>
          </w:p>
        </w:tc>
      </w:tr>
      <w:tr w:rsidR="00EA7022" w:rsidRPr="00B97323" w:rsidTr="00EA7022">
        <w:tc>
          <w:tcPr>
            <w:tcW w:w="567" w:type="dxa"/>
          </w:tcPr>
          <w:p w:rsidR="00EA7022" w:rsidRPr="00B97323" w:rsidRDefault="00EA7022" w:rsidP="00B97323">
            <w:pPr>
              <w:pStyle w:val="af3"/>
              <w:numPr>
                <w:ilvl w:val="0"/>
                <w:numId w:val="49"/>
              </w:numPr>
              <w:spacing w:after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Дополнительная общеобразовательная программа по хореографии</w:t>
            </w:r>
          </w:p>
        </w:tc>
        <w:tc>
          <w:tcPr>
            <w:tcW w:w="1985" w:type="dxa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Аверьянова И.В.</w:t>
            </w:r>
          </w:p>
        </w:tc>
        <w:tc>
          <w:tcPr>
            <w:tcW w:w="1701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4 года</w:t>
            </w:r>
          </w:p>
        </w:tc>
        <w:tc>
          <w:tcPr>
            <w:tcW w:w="155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7-12 лет</w:t>
            </w:r>
          </w:p>
        </w:tc>
      </w:tr>
      <w:tr w:rsidR="00EA7022" w:rsidRPr="00B97323" w:rsidTr="00EA7022">
        <w:tc>
          <w:tcPr>
            <w:tcW w:w="567" w:type="dxa"/>
          </w:tcPr>
          <w:p w:rsidR="00EA7022" w:rsidRPr="00B97323" w:rsidRDefault="00EA7022" w:rsidP="00B97323">
            <w:pPr>
              <w:pStyle w:val="af3"/>
              <w:numPr>
                <w:ilvl w:val="0"/>
                <w:numId w:val="49"/>
              </w:numPr>
              <w:spacing w:after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Дополнительная общеобразовательная программа студии «Кудесница»</w:t>
            </w:r>
          </w:p>
        </w:tc>
        <w:tc>
          <w:tcPr>
            <w:tcW w:w="1985" w:type="dxa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Аникина Е.Г.</w:t>
            </w:r>
          </w:p>
        </w:tc>
        <w:tc>
          <w:tcPr>
            <w:tcW w:w="1701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3 года</w:t>
            </w:r>
          </w:p>
        </w:tc>
        <w:tc>
          <w:tcPr>
            <w:tcW w:w="155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7-10 лет</w:t>
            </w:r>
          </w:p>
        </w:tc>
      </w:tr>
      <w:tr w:rsidR="00EA7022" w:rsidRPr="00B97323" w:rsidTr="00EA7022">
        <w:tc>
          <w:tcPr>
            <w:tcW w:w="567" w:type="dxa"/>
          </w:tcPr>
          <w:p w:rsidR="00EA7022" w:rsidRPr="00B97323" w:rsidRDefault="00EA7022" w:rsidP="00B97323">
            <w:pPr>
              <w:pStyle w:val="af3"/>
              <w:numPr>
                <w:ilvl w:val="0"/>
                <w:numId w:val="49"/>
              </w:numPr>
              <w:spacing w:after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Дополнительная общеобразовательная программа студии дизайна "Вдохновение" </w:t>
            </w:r>
          </w:p>
        </w:tc>
        <w:tc>
          <w:tcPr>
            <w:tcW w:w="1985" w:type="dxa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Агафонова А.К.</w:t>
            </w:r>
          </w:p>
        </w:tc>
        <w:tc>
          <w:tcPr>
            <w:tcW w:w="1701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 xml:space="preserve">3 года </w:t>
            </w:r>
          </w:p>
        </w:tc>
        <w:tc>
          <w:tcPr>
            <w:tcW w:w="155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8-12 лет</w:t>
            </w:r>
          </w:p>
        </w:tc>
      </w:tr>
      <w:tr w:rsidR="00EA7022" w:rsidRPr="00B97323" w:rsidTr="00EA7022">
        <w:tc>
          <w:tcPr>
            <w:tcW w:w="567" w:type="dxa"/>
          </w:tcPr>
          <w:p w:rsidR="00EA7022" w:rsidRPr="00B97323" w:rsidRDefault="00EA7022" w:rsidP="00B97323">
            <w:pPr>
              <w:pStyle w:val="af3"/>
              <w:numPr>
                <w:ilvl w:val="0"/>
                <w:numId w:val="49"/>
              </w:numPr>
              <w:spacing w:after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Дополнительная общеобразовательная программа театральной студии «Каморка»</w:t>
            </w:r>
          </w:p>
        </w:tc>
        <w:tc>
          <w:tcPr>
            <w:tcW w:w="1985" w:type="dxa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Логинова Е.П.</w:t>
            </w:r>
          </w:p>
        </w:tc>
        <w:tc>
          <w:tcPr>
            <w:tcW w:w="1701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4 года</w:t>
            </w:r>
          </w:p>
        </w:tc>
        <w:tc>
          <w:tcPr>
            <w:tcW w:w="155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12-17 лет</w:t>
            </w:r>
          </w:p>
        </w:tc>
      </w:tr>
      <w:tr w:rsidR="00EA7022" w:rsidRPr="00B97323" w:rsidTr="00EA7022">
        <w:tc>
          <w:tcPr>
            <w:tcW w:w="567" w:type="dxa"/>
          </w:tcPr>
          <w:p w:rsidR="00EA7022" w:rsidRPr="00B97323" w:rsidRDefault="00EA7022" w:rsidP="00B97323">
            <w:pPr>
              <w:pStyle w:val="af3"/>
              <w:numPr>
                <w:ilvl w:val="0"/>
                <w:numId w:val="49"/>
              </w:numPr>
              <w:spacing w:after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Дополнительная общеобразовательная программа «Волшебный мир </w:t>
            </w:r>
            <w:r w:rsidRPr="00B97323">
              <w:rPr>
                <w:szCs w:val="28"/>
              </w:rPr>
              <w:lastRenderedPageBreak/>
              <w:t>бисера»</w:t>
            </w:r>
          </w:p>
        </w:tc>
        <w:tc>
          <w:tcPr>
            <w:tcW w:w="1985" w:type="dxa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lastRenderedPageBreak/>
              <w:t>Наумова Н.Л.</w:t>
            </w:r>
          </w:p>
        </w:tc>
        <w:tc>
          <w:tcPr>
            <w:tcW w:w="1701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3 года</w:t>
            </w:r>
          </w:p>
        </w:tc>
        <w:tc>
          <w:tcPr>
            <w:tcW w:w="155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9-13 лет</w:t>
            </w:r>
          </w:p>
        </w:tc>
      </w:tr>
      <w:tr w:rsidR="00EA7022" w:rsidRPr="00B97323" w:rsidTr="00EA7022">
        <w:tc>
          <w:tcPr>
            <w:tcW w:w="567" w:type="dxa"/>
          </w:tcPr>
          <w:p w:rsidR="00EA7022" w:rsidRPr="00B97323" w:rsidRDefault="00EA7022" w:rsidP="00B97323">
            <w:pPr>
              <w:pStyle w:val="af3"/>
              <w:numPr>
                <w:ilvl w:val="0"/>
                <w:numId w:val="49"/>
              </w:numPr>
              <w:spacing w:after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Дополнительная общеобразовательная программа по начальному моделированию и дизайну</w:t>
            </w:r>
          </w:p>
        </w:tc>
        <w:tc>
          <w:tcPr>
            <w:tcW w:w="1985" w:type="dxa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Ефимова О.В.</w:t>
            </w:r>
          </w:p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4 года</w:t>
            </w:r>
          </w:p>
        </w:tc>
        <w:tc>
          <w:tcPr>
            <w:tcW w:w="155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9-13 лет</w:t>
            </w:r>
          </w:p>
        </w:tc>
      </w:tr>
      <w:tr w:rsidR="00EA7022" w:rsidRPr="00B97323" w:rsidTr="00EA7022">
        <w:tc>
          <w:tcPr>
            <w:tcW w:w="567" w:type="dxa"/>
          </w:tcPr>
          <w:p w:rsidR="00EA7022" w:rsidRPr="00B97323" w:rsidRDefault="00EA7022" w:rsidP="00B97323">
            <w:pPr>
              <w:pStyle w:val="af3"/>
              <w:numPr>
                <w:ilvl w:val="0"/>
                <w:numId w:val="49"/>
              </w:numPr>
              <w:spacing w:after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Дополнительная общеобразовательная программа по начальному моделированию и дизайну</w:t>
            </w:r>
          </w:p>
        </w:tc>
        <w:tc>
          <w:tcPr>
            <w:tcW w:w="1985" w:type="dxa"/>
          </w:tcPr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Авдеева Т.Г.</w:t>
            </w:r>
          </w:p>
          <w:p w:rsidR="00EA7022" w:rsidRPr="00B97323" w:rsidRDefault="00EA7022" w:rsidP="00B97323">
            <w:pPr>
              <w:spacing w:line="276" w:lineRule="auto"/>
              <w:ind w:firstLine="34"/>
              <w:jc w:val="both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4 года</w:t>
            </w:r>
          </w:p>
        </w:tc>
        <w:tc>
          <w:tcPr>
            <w:tcW w:w="1559" w:type="dxa"/>
            <w:vAlign w:val="center"/>
          </w:tcPr>
          <w:p w:rsidR="00EA7022" w:rsidRPr="00B97323" w:rsidRDefault="00EA7022" w:rsidP="00B97323">
            <w:pPr>
              <w:pStyle w:val="ae"/>
              <w:spacing w:line="276" w:lineRule="auto"/>
              <w:ind w:left="0" w:right="0" w:firstLine="34"/>
              <w:rPr>
                <w:sz w:val="28"/>
                <w:szCs w:val="28"/>
              </w:rPr>
            </w:pPr>
            <w:r w:rsidRPr="00B97323">
              <w:rPr>
                <w:sz w:val="28"/>
                <w:szCs w:val="28"/>
              </w:rPr>
              <w:t>9-13 лет</w:t>
            </w:r>
          </w:p>
        </w:tc>
      </w:tr>
    </w:tbl>
    <w:p w:rsidR="00EA7022" w:rsidRPr="00B97323" w:rsidRDefault="00EA7022" w:rsidP="00B97323">
      <w:pPr>
        <w:pStyle w:val="ae"/>
        <w:spacing w:line="276" w:lineRule="auto"/>
        <w:ind w:left="0" w:right="0"/>
        <w:rPr>
          <w:b/>
          <w:sz w:val="28"/>
          <w:szCs w:val="28"/>
        </w:rPr>
      </w:pPr>
    </w:p>
    <w:p w:rsidR="00F61F37" w:rsidRPr="00B97323" w:rsidRDefault="00F61F37" w:rsidP="00B97323">
      <w:pPr>
        <w:spacing w:line="276" w:lineRule="auto"/>
        <w:jc w:val="both"/>
        <w:rPr>
          <w:b/>
          <w:szCs w:val="28"/>
        </w:rPr>
      </w:pPr>
      <w:r w:rsidRPr="00B97323">
        <w:rPr>
          <w:b/>
          <w:szCs w:val="28"/>
        </w:rPr>
        <w:t>Реализация дополнительных общеобразовательных общеразвивающих программ физкультурно-спортивной направленности в 2016-17 учебном году</w:t>
      </w:r>
    </w:p>
    <w:p w:rsidR="00F61F37" w:rsidRPr="00B97323" w:rsidRDefault="00F61F37" w:rsidP="00B97323">
      <w:pPr>
        <w:spacing w:line="276" w:lineRule="auto"/>
        <w:jc w:val="both"/>
        <w:rPr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961"/>
        <w:gridCol w:w="1701"/>
        <w:gridCol w:w="1276"/>
        <w:gridCol w:w="1275"/>
      </w:tblGrid>
      <w:tr w:rsidR="00F61F37" w:rsidRPr="00B97323" w:rsidTr="00F61F37">
        <w:tc>
          <w:tcPr>
            <w:tcW w:w="400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№</w:t>
            </w:r>
          </w:p>
        </w:tc>
        <w:tc>
          <w:tcPr>
            <w:tcW w:w="396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Название программы</w:t>
            </w:r>
          </w:p>
        </w:tc>
        <w:tc>
          <w:tcPr>
            <w:tcW w:w="170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Ф.И.О.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 </w:t>
            </w:r>
            <w:proofErr w:type="spellStart"/>
            <w:r w:rsidRPr="00B97323">
              <w:rPr>
                <w:szCs w:val="28"/>
              </w:rPr>
              <w:t>п.д.о</w:t>
            </w:r>
            <w:proofErr w:type="spellEnd"/>
            <w:r w:rsidRPr="00B97323">
              <w:rPr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Срок реализации</w:t>
            </w:r>
          </w:p>
        </w:tc>
        <w:tc>
          <w:tcPr>
            <w:tcW w:w="1275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Возраст учащихся</w:t>
            </w:r>
          </w:p>
        </w:tc>
      </w:tr>
      <w:tr w:rsidR="00F61F37" w:rsidRPr="00B97323" w:rsidTr="00F61F37">
        <w:tc>
          <w:tcPr>
            <w:tcW w:w="400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396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Дополнительная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 общеобразовательная программа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 «Футбол»</w:t>
            </w:r>
          </w:p>
        </w:tc>
        <w:tc>
          <w:tcPr>
            <w:tcW w:w="170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Селиверстов О.В.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Баранчиков Н.П.,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Локотков М.П.,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3 года</w:t>
            </w:r>
          </w:p>
        </w:tc>
        <w:tc>
          <w:tcPr>
            <w:tcW w:w="1275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10-17 лет</w:t>
            </w:r>
          </w:p>
        </w:tc>
      </w:tr>
      <w:tr w:rsidR="00F61F37" w:rsidRPr="00B97323" w:rsidTr="00F61F37">
        <w:tc>
          <w:tcPr>
            <w:tcW w:w="400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2</w:t>
            </w:r>
          </w:p>
        </w:tc>
        <w:tc>
          <w:tcPr>
            <w:tcW w:w="396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Дополнительная 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  <w:shd w:val="clear" w:color="auto" w:fill="FFFFFF"/>
              </w:rPr>
              <w:t>общеобразовательная программа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«Кикбоксинг»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Грудкин</w:t>
            </w:r>
            <w:proofErr w:type="spellEnd"/>
            <w:r w:rsidRPr="00B97323">
              <w:rPr>
                <w:szCs w:val="28"/>
              </w:rPr>
              <w:t xml:space="preserve"> А.В.</w:t>
            </w:r>
          </w:p>
        </w:tc>
        <w:tc>
          <w:tcPr>
            <w:tcW w:w="1276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6 лет</w:t>
            </w:r>
          </w:p>
        </w:tc>
        <w:tc>
          <w:tcPr>
            <w:tcW w:w="1275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 8 -17 лет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F61F37" w:rsidRPr="00B97323" w:rsidTr="00F61F37">
        <w:tc>
          <w:tcPr>
            <w:tcW w:w="400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3</w:t>
            </w:r>
          </w:p>
        </w:tc>
        <w:tc>
          <w:tcPr>
            <w:tcW w:w="396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Дополнительная 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  <w:shd w:val="clear" w:color="auto" w:fill="FFFFFF"/>
              </w:rPr>
              <w:t>общеобразовательная программа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«Дзюдо»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Макаров Ю.А.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Метальников</w:t>
            </w:r>
            <w:proofErr w:type="spellEnd"/>
            <w:r w:rsidRPr="00B97323">
              <w:rPr>
                <w:szCs w:val="28"/>
              </w:rPr>
              <w:t xml:space="preserve"> С.А.</w:t>
            </w:r>
          </w:p>
        </w:tc>
        <w:tc>
          <w:tcPr>
            <w:tcW w:w="1276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4 года</w:t>
            </w:r>
          </w:p>
        </w:tc>
        <w:tc>
          <w:tcPr>
            <w:tcW w:w="1275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8 -17 лет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F61F37" w:rsidRPr="00B97323" w:rsidTr="00F61F37">
        <w:tc>
          <w:tcPr>
            <w:tcW w:w="400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4</w:t>
            </w:r>
          </w:p>
        </w:tc>
        <w:tc>
          <w:tcPr>
            <w:tcW w:w="396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Дополнительная 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  <w:shd w:val="clear" w:color="auto" w:fill="FFFFFF"/>
              </w:rPr>
              <w:t>общеобразовательная программа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«Тхэк</w:t>
            </w:r>
            <w:r w:rsidR="00382B5D" w:rsidRPr="00B97323">
              <w:rPr>
                <w:szCs w:val="28"/>
              </w:rPr>
              <w:t>в</w:t>
            </w:r>
            <w:r w:rsidRPr="00B97323">
              <w:rPr>
                <w:szCs w:val="28"/>
              </w:rPr>
              <w:t>ондо МФТ»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lastRenderedPageBreak/>
              <w:t>Бузанова</w:t>
            </w:r>
            <w:proofErr w:type="spellEnd"/>
            <w:r w:rsidRPr="00B97323">
              <w:rPr>
                <w:szCs w:val="28"/>
              </w:rPr>
              <w:t xml:space="preserve"> О.А.</w:t>
            </w:r>
          </w:p>
        </w:tc>
        <w:tc>
          <w:tcPr>
            <w:tcW w:w="1276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6 лет</w:t>
            </w:r>
          </w:p>
        </w:tc>
        <w:tc>
          <w:tcPr>
            <w:tcW w:w="1275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7-14 лет</w:t>
            </w:r>
          </w:p>
        </w:tc>
      </w:tr>
      <w:tr w:rsidR="00F61F37" w:rsidRPr="00B97323" w:rsidTr="00F61F37">
        <w:tc>
          <w:tcPr>
            <w:tcW w:w="400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lastRenderedPageBreak/>
              <w:t>5</w:t>
            </w:r>
          </w:p>
        </w:tc>
        <w:tc>
          <w:tcPr>
            <w:tcW w:w="396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Дополнительная 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общеобразовательная программа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«Художественная гимнастика»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Рожкова С.П.</w:t>
            </w:r>
          </w:p>
        </w:tc>
        <w:tc>
          <w:tcPr>
            <w:tcW w:w="1276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4 года</w:t>
            </w:r>
          </w:p>
        </w:tc>
        <w:tc>
          <w:tcPr>
            <w:tcW w:w="1275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7-14 лет</w:t>
            </w:r>
          </w:p>
        </w:tc>
      </w:tr>
      <w:tr w:rsidR="00F61F37" w:rsidRPr="00B97323" w:rsidTr="00F61F37">
        <w:tc>
          <w:tcPr>
            <w:tcW w:w="400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6</w:t>
            </w:r>
          </w:p>
        </w:tc>
        <w:tc>
          <w:tcPr>
            <w:tcW w:w="396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Дополнительная 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общеобразовательная программа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«Волейбол»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Мадеева</w:t>
            </w:r>
            <w:proofErr w:type="spellEnd"/>
            <w:r w:rsidRPr="00B97323">
              <w:rPr>
                <w:szCs w:val="28"/>
              </w:rPr>
              <w:t xml:space="preserve"> Е.А.,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Малюкина  Е.В.,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Клименко И.В.</w:t>
            </w:r>
          </w:p>
        </w:tc>
        <w:tc>
          <w:tcPr>
            <w:tcW w:w="1276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5 лет</w:t>
            </w:r>
          </w:p>
        </w:tc>
        <w:tc>
          <w:tcPr>
            <w:tcW w:w="1275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9-17 лет</w:t>
            </w:r>
          </w:p>
        </w:tc>
      </w:tr>
      <w:tr w:rsidR="00F61F37" w:rsidRPr="00B97323" w:rsidTr="00F61F37">
        <w:tc>
          <w:tcPr>
            <w:tcW w:w="400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7</w:t>
            </w:r>
          </w:p>
        </w:tc>
        <w:tc>
          <w:tcPr>
            <w:tcW w:w="396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Дополнительная 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общеобразовательная программа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«Легкая атлетика»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Чураева М.С.,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Каташова</w:t>
            </w:r>
            <w:proofErr w:type="spellEnd"/>
            <w:r w:rsidRPr="00B97323">
              <w:rPr>
                <w:szCs w:val="28"/>
              </w:rPr>
              <w:t xml:space="preserve"> С.Д.,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Селиверстова М.П.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Коксин</w:t>
            </w:r>
            <w:proofErr w:type="spellEnd"/>
            <w:r w:rsidRPr="00B97323">
              <w:rPr>
                <w:szCs w:val="28"/>
              </w:rPr>
              <w:t xml:space="preserve"> В.И.</w:t>
            </w:r>
          </w:p>
        </w:tc>
        <w:tc>
          <w:tcPr>
            <w:tcW w:w="1276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5 лет</w:t>
            </w:r>
          </w:p>
        </w:tc>
        <w:tc>
          <w:tcPr>
            <w:tcW w:w="1275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9-14 лет</w:t>
            </w:r>
          </w:p>
        </w:tc>
      </w:tr>
      <w:tr w:rsidR="00F61F37" w:rsidRPr="00B97323" w:rsidTr="00F61F37">
        <w:tc>
          <w:tcPr>
            <w:tcW w:w="400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</w:t>
            </w:r>
          </w:p>
        </w:tc>
        <w:tc>
          <w:tcPr>
            <w:tcW w:w="396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Дополнительная 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общеобразовательная программа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«Тхэквондо (ВТФ)»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Грязнова Н.И.,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Жаркова</w:t>
            </w:r>
            <w:proofErr w:type="spellEnd"/>
            <w:r w:rsidRPr="00B97323">
              <w:rPr>
                <w:szCs w:val="28"/>
              </w:rPr>
              <w:t xml:space="preserve"> Н.Б.,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Остапенко А.В.</w:t>
            </w:r>
          </w:p>
        </w:tc>
        <w:tc>
          <w:tcPr>
            <w:tcW w:w="1276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6 лет</w:t>
            </w:r>
          </w:p>
        </w:tc>
        <w:tc>
          <w:tcPr>
            <w:tcW w:w="1275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9-17 лет</w:t>
            </w:r>
          </w:p>
        </w:tc>
      </w:tr>
      <w:tr w:rsidR="00F61F37" w:rsidRPr="00B97323" w:rsidTr="00F61F37">
        <w:tc>
          <w:tcPr>
            <w:tcW w:w="400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9</w:t>
            </w:r>
          </w:p>
        </w:tc>
        <w:tc>
          <w:tcPr>
            <w:tcW w:w="396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Дополнительная 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общеобразовательная программа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«Фитнес-аэробика»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Туркова</w:t>
            </w:r>
            <w:proofErr w:type="spellEnd"/>
            <w:r w:rsidRPr="00B97323">
              <w:rPr>
                <w:szCs w:val="28"/>
              </w:rPr>
              <w:t xml:space="preserve"> А.С.,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Болгова</w:t>
            </w:r>
            <w:proofErr w:type="spellEnd"/>
            <w:r w:rsidRPr="00B97323">
              <w:rPr>
                <w:szCs w:val="28"/>
              </w:rPr>
              <w:t xml:space="preserve"> Н.А.,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Жулимова</w:t>
            </w:r>
            <w:proofErr w:type="spellEnd"/>
            <w:r w:rsidRPr="00B97323">
              <w:rPr>
                <w:szCs w:val="28"/>
              </w:rPr>
              <w:t xml:space="preserve"> И.А</w:t>
            </w:r>
          </w:p>
        </w:tc>
        <w:tc>
          <w:tcPr>
            <w:tcW w:w="1276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5 лет</w:t>
            </w:r>
          </w:p>
        </w:tc>
        <w:tc>
          <w:tcPr>
            <w:tcW w:w="1275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9 -15 лет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F61F37" w:rsidRPr="00B97323" w:rsidTr="00F61F37">
        <w:tc>
          <w:tcPr>
            <w:tcW w:w="400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10</w:t>
            </w:r>
          </w:p>
        </w:tc>
        <w:tc>
          <w:tcPr>
            <w:tcW w:w="396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Дополнительная 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97323">
              <w:rPr>
                <w:szCs w:val="28"/>
                <w:shd w:val="clear" w:color="auto" w:fill="FFFFFF"/>
              </w:rPr>
              <w:t>общеобразовательная программа</w:t>
            </w:r>
          </w:p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  <w:shd w:val="clear" w:color="auto" w:fill="FFFFFF"/>
              </w:rPr>
              <w:t> «Хореография»</w:t>
            </w:r>
          </w:p>
        </w:tc>
        <w:tc>
          <w:tcPr>
            <w:tcW w:w="1701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Аверьянова И.В.</w:t>
            </w:r>
          </w:p>
        </w:tc>
        <w:tc>
          <w:tcPr>
            <w:tcW w:w="1276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4 года</w:t>
            </w:r>
          </w:p>
        </w:tc>
        <w:tc>
          <w:tcPr>
            <w:tcW w:w="1275" w:type="dxa"/>
            <w:shd w:val="clear" w:color="auto" w:fill="auto"/>
          </w:tcPr>
          <w:p w:rsidR="00F61F37" w:rsidRPr="00B97323" w:rsidRDefault="00F61F3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7-10 лет</w:t>
            </w:r>
          </w:p>
        </w:tc>
      </w:tr>
      <w:tr w:rsidR="002A4032" w:rsidRPr="00B97323" w:rsidTr="00F61F37">
        <w:tc>
          <w:tcPr>
            <w:tcW w:w="400" w:type="dxa"/>
            <w:shd w:val="clear" w:color="auto" w:fill="auto"/>
          </w:tcPr>
          <w:p w:rsidR="002A4032" w:rsidRPr="00B97323" w:rsidRDefault="002A4032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961" w:type="dxa"/>
            <w:shd w:val="clear" w:color="auto" w:fill="auto"/>
          </w:tcPr>
          <w:p w:rsidR="002A4032" w:rsidRPr="00B97323" w:rsidRDefault="000D4486" w:rsidP="00B97323">
            <w:pPr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Дополнительная общеобразовательная </w:t>
            </w:r>
            <w:r>
              <w:rPr>
                <w:szCs w:val="28"/>
                <w:shd w:val="clear" w:color="auto" w:fill="FFFFFF"/>
              </w:rPr>
              <w:lastRenderedPageBreak/>
              <w:t xml:space="preserve">программа «Шашки»                 </w:t>
            </w:r>
          </w:p>
        </w:tc>
        <w:tc>
          <w:tcPr>
            <w:tcW w:w="1701" w:type="dxa"/>
            <w:shd w:val="clear" w:color="auto" w:fill="auto"/>
          </w:tcPr>
          <w:p w:rsidR="002A4032" w:rsidRPr="00B97323" w:rsidRDefault="000D4486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Марченко В.Н.</w:t>
            </w:r>
          </w:p>
        </w:tc>
        <w:tc>
          <w:tcPr>
            <w:tcW w:w="1276" w:type="dxa"/>
            <w:shd w:val="clear" w:color="auto" w:fill="auto"/>
          </w:tcPr>
          <w:p w:rsidR="002A4032" w:rsidRPr="00B97323" w:rsidRDefault="000D4486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 года</w:t>
            </w:r>
          </w:p>
        </w:tc>
        <w:tc>
          <w:tcPr>
            <w:tcW w:w="1275" w:type="dxa"/>
            <w:shd w:val="clear" w:color="auto" w:fill="auto"/>
          </w:tcPr>
          <w:p w:rsidR="002A4032" w:rsidRPr="00B97323" w:rsidRDefault="000D4486" w:rsidP="00B9732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7-10 лет</w:t>
            </w:r>
          </w:p>
        </w:tc>
      </w:tr>
    </w:tbl>
    <w:p w:rsidR="00F61F37" w:rsidRDefault="00F61F37" w:rsidP="00B97323">
      <w:pPr>
        <w:spacing w:line="276" w:lineRule="auto"/>
        <w:jc w:val="both"/>
        <w:rPr>
          <w:szCs w:val="28"/>
        </w:rPr>
      </w:pPr>
    </w:p>
    <w:p w:rsidR="00D52689" w:rsidRPr="00B97323" w:rsidRDefault="00D52689" w:rsidP="00B97323">
      <w:pPr>
        <w:spacing w:line="276" w:lineRule="auto"/>
        <w:jc w:val="both"/>
        <w:rPr>
          <w:szCs w:val="28"/>
        </w:rPr>
      </w:pPr>
    </w:p>
    <w:p w:rsidR="006756A8" w:rsidRPr="00B97323" w:rsidRDefault="006756A8" w:rsidP="00B97323">
      <w:pPr>
        <w:spacing w:line="276" w:lineRule="auto"/>
        <w:jc w:val="both"/>
        <w:rPr>
          <w:b/>
          <w:szCs w:val="28"/>
        </w:rPr>
      </w:pPr>
      <w:r w:rsidRPr="00B97323">
        <w:rPr>
          <w:b/>
          <w:szCs w:val="28"/>
        </w:rPr>
        <w:t xml:space="preserve">Реализация </w:t>
      </w:r>
      <w:r w:rsidR="006A1F00">
        <w:rPr>
          <w:b/>
          <w:szCs w:val="28"/>
        </w:rPr>
        <w:t xml:space="preserve">дополнительных </w:t>
      </w:r>
      <w:r w:rsidRPr="00B97323">
        <w:rPr>
          <w:b/>
          <w:szCs w:val="28"/>
        </w:rPr>
        <w:t xml:space="preserve">общеобразовательных </w:t>
      </w:r>
      <w:r w:rsidR="006A1F00">
        <w:rPr>
          <w:b/>
          <w:szCs w:val="28"/>
        </w:rPr>
        <w:t xml:space="preserve">общеразвивающих </w:t>
      </w:r>
      <w:r w:rsidRPr="00B97323">
        <w:rPr>
          <w:b/>
          <w:szCs w:val="28"/>
        </w:rPr>
        <w:t xml:space="preserve">программ социально-педагогической направленности </w:t>
      </w:r>
    </w:p>
    <w:p w:rsidR="006756A8" w:rsidRPr="00B97323" w:rsidRDefault="006756A8" w:rsidP="00B97323">
      <w:pPr>
        <w:spacing w:line="276" w:lineRule="auto"/>
        <w:jc w:val="both"/>
        <w:rPr>
          <w:szCs w:val="28"/>
        </w:rPr>
      </w:pPr>
    </w:p>
    <w:tbl>
      <w:tblPr>
        <w:tblStyle w:val="11"/>
        <w:tblW w:w="0" w:type="auto"/>
        <w:tblLayout w:type="fixed"/>
        <w:tblLook w:val="01E0" w:firstRow="1" w:lastRow="1" w:firstColumn="1" w:lastColumn="1" w:noHBand="0" w:noVBand="0"/>
      </w:tblPr>
      <w:tblGrid>
        <w:gridCol w:w="400"/>
        <w:gridCol w:w="4208"/>
        <w:gridCol w:w="1980"/>
        <w:gridCol w:w="1440"/>
        <w:gridCol w:w="1543"/>
      </w:tblGrid>
      <w:tr w:rsidR="006756A8" w:rsidRPr="00B97323" w:rsidTr="00AF1E5F">
        <w:tc>
          <w:tcPr>
            <w:tcW w:w="40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№</w:t>
            </w:r>
          </w:p>
        </w:tc>
        <w:tc>
          <w:tcPr>
            <w:tcW w:w="4208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Название программы</w:t>
            </w:r>
          </w:p>
        </w:tc>
        <w:tc>
          <w:tcPr>
            <w:tcW w:w="198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Ф.И.О. </w:t>
            </w:r>
            <w:proofErr w:type="spellStart"/>
            <w:r w:rsidRPr="00B97323">
              <w:rPr>
                <w:szCs w:val="28"/>
              </w:rPr>
              <w:t>п.д.о</w:t>
            </w:r>
            <w:proofErr w:type="spellEnd"/>
            <w:r w:rsidRPr="00B97323">
              <w:rPr>
                <w:szCs w:val="28"/>
              </w:rPr>
              <w:t>.</w:t>
            </w:r>
          </w:p>
        </w:tc>
        <w:tc>
          <w:tcPr>
            <w:tcW w:w="144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Срок реализации</w:t>
            </w:r>
          </w:p>
        </w:tc>
        <w:tc>
          <w:tcPr>
            <w:tcW w:w="1543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Возраст учащихся</w:t>
            </w:r>
          </w:p>
        </w:tc>
      </w:tr>
      <w:tr w:rsidR="006756A8" w:rsidRPr="00B97323" w:rsidTr="00AF1E5F">
        <w:tc>
          <w:tcPr>
            <w:tcW w:w="40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4208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333333"/>
                <w:szCs w:val="28"/>
                <w:shd w:val="clear" w:color="auto" w:fill="FFFFFF"/>
              </w:rPr>
              <w:t>Дополнительная общеобразовательная программа «Подводное плавание»</w:t>
            </w:r>
          </w:p>
        </w:tc>
        <w:tc>
          <w:tcPr>
            <w:tcW w:w="198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Богомазов О.Т.</w:t>
            </w:r>
          </w:p>
        </w:tc>
        <w:tc>
          <w:tcPr>
            <w:tcW w:w="144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3 года</w:t>
            </w:r>
          </w:p>
        </w:tc>
        <w:tc>
          <w:tcPr>
            <w:tcW w:w="1543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12-15 лет</w:t>
            </w:r>
          </w:p>
        </w:tc>
      </w:tr>
      <w:tr w:rsidR="006756A8" w:rsidRPr="00B97323" w:rsidTr="00AF1E5F">
        <w:tc>
          <w:tcPr>
            <w:tcW w:w="40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2</w:t>
            </w:r>
          </w:p>
        </w:tc>
        <w:tc>
          <w:tcPr>
            <w:tcW w:w="4208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333333"/>
                <w:szCs w:val="28"/>
              </w:rPr>
              <w:t>Дополнительная общеобразовательная программа «Юный разведчик»</w:t>
            </w:r>
          </w:p>
        </w:tc>
        <w:tc>
          <w:tcPr>
            <w:tcW w:w="198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Войделевич</w:t>
            </w:r>
            <w:proofErr w:type="spellEnd"/>
            <w:r w:rsidRPr="00B97323">
              <w:rPr>
                <w:szCs w:val="28"/>
              </w:rPr>
              <w:t xml:space="preserve"> Д.А.</w:t>
            </w:r>
          </w:p>
        </w:tc>
        <w:tc>
          <w:tcPr>
            <w:tcW w:w="144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3 года</w:t>
            </w:r>
          </w:p>
        </w:tc>
        <w:tc>
          <w:tcPr>
            <w:tcW w:w="1543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10-15 лет</w:t>
            </w:r>
          </w:p>
        </w:tc>
      </w:tr>
      <w:tr w:rsidR="006756A8" w:rsidRPr="00B97323" w:rsidTr="00AF1E5F">
        <w:tc>
          <w:tcPr>
            <w:tcW w:w="40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3</w:t>
            </w:r>
          </w:p>
        </w:tc>
        <w:tc>
          <w:tcPr>
            <w:tcW w:w="4208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333333"/>
                <w:szCs w:val="28"/>
                <w:shd w:val="clear" w:color="auto" w:fill="FFFFFF"/>
              </w:rPr>
              <w:t>Дополнительная общеобразовательная программа «Пулевая стрельба»</w:t>
            </w:r>
          </w:p>
        </w:tc>
        <w:tc>
          <w:tcPr>
            <w:tcW w:w="198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Глебова Н.А.</w:t>
            </w:r>
          </w:p>
        </w:tc>
        <w:tc>
          <w:tcPr>
            <w:tcW w:w="144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4 года</w:t>
            </w:r>
          </w:p>
        </w:tc>
        <w:tc>
          <w:tcPr>
            <w:tcW w:w="1543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13-17 лет</w:t>
            </w:r>
          </w:p>
        </w:tc>
      </w:tr>
      <w:tr w:rsidR="006756A8" w:rsidRPr="00B97323" w:rsidTr="00AF1E5F">
        <w:tc>
          <w:tcPr>
            <w:tcW w:w="40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4</w:t>
            </w:r>
          </w:p>
        </w:tc>
        <w:tc>
          <w:tcPr>
            <w:tcW w:w="4208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333333"/>
                <w:szCs w:val="28"/>
              </w:rPr>
              <w:t>Дополнительная общеобразовательная программа «Юный моряк»</w:t>
            </w:r>
          </w:p>
        </w:tc>
        <w:tc>
          <w:tcPr>
            <w:tcW w:w="198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Година Е.М.</w:t>
            </w:r>
          </w:p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Дубровин Е.В.</w:t>
            </w:r>
          </w:p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Воронин П.А.</w:t>
            </w:r>
          </w:p>
        </w:tc>
        <w:tc>
          <w:tcPr>
            <w:tcW w:w="144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4 года</w:t>
            </w:r>
          </w:p>
        </w:tc>
        <w:tc>
          <w:tcPr>
            <w:tcW w:w="1543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8-13 лет</w:t>
            </w:r>
          </w:p>
        </w:tc>
      </w:tr>
      <w:tr w:rsidR="006756A8" w:rsidRPr="00B97323" w:rsidTr="00AF1E5F">
        <w:tc>
          <w:tcPr>
            <w:tcW w:w="40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5</w:t>
            </w:r>
          </w:p>
        </w:tc>
        <w:tc>
          <w:tcPr>
            <w:tcW w:w="4208" w:type="dxa"/>
          </w:tcPr>
          <w:p w:rsidR="006756A8" w:rsidRPr="00B97323" w:rsidRDefault="006756A8" w:rsidP="00B97323">
            <w:pPr>
              <w:shd w:val="clear" w:color="auto" w:fill="FFFFFF"/>
              <w:spacing w:after="150" w:line="276" w:lineRule="auto"/>
              <w:jc w:val="both"/>
              <w:rPr>
                <w:color w:val="333333"/>
                <w:szCs w:val="28"/>
              </w:rPr>
            </w:pPr>
            <w:r w:rsidRPr="00B97323">
              <w:rPr>
                <w:color w:val="333333"/>
                <w:szCs w:val="28"/>
              </w:rPr>
              <w:t>Дополнительная общеобразовательная программа </w:t>
            </w:r>
            <w:r w:rsidRPr="00B97323">
              <w:rPr>
                <w:szCs w:val="28"/>
              </w:rPr>
              <w:t>«Патриот»</w:t>
            </w:r>
          </w:p>
        </w:tc>
        <w:tc>
          <w:tcPr>
            <w:tcW w:w="198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Каткова О.А.</w:t>
            </w:r>
          </w:p>
        </w:tc>
        <w:tc>
          <w:tcPr>
            <w:tcW w:w="144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4 года</w:t>
            </w:r>
          </w:p>
        </w:tc>
        <w:tc>
          <w:tcPr>
            <w:tcW w:w="1543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12-16 лет</w:t>
            </w:r>
          </w:p>
        </w:tc>
      </w:tr>
      <w:tr w:rsidR="006756A8" w:rsidRPr="00B97323" w:rsidTr="00AF1E5F">
        <w:tc>
          <w:tcPr>
            <w:tcW w:w="40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6</w:t>
            </w:r>
          </w:p>
        </w:tc>
        <w:tc>
          <w:tcPr>
            <w:tcW w:w="4208" w:type="dxa"/>
          </w:tcPr>
          <w:p w:rsidR="006756A8" w:rsidRPr="00B97323" w:rsidRDefault="006756A8" w:rsidP="00B97323">
            <w:pPr>
              <w:shd w:val="clear" w:color="auto" w:fill="FFFFFF"/>
              <w:spacing w:after="150" w:line="276" w:lineRule="auto"/>
              <w:jc w:val="both"/>
              <w:rPr>
                <w:color w:val="333333"/>
                <w:szCs w:val="28"/>
              </w:rPr>
            </w:pPr>
            <w:r w:rsidRPr="00B97323">
              <w:rPr>
                <w:color w:val="333333"/>
                <w:szCs w:val="28"/>
              </w:rPr>
              <w:t xml:space="preserve">Дополнительная общеобразовательная программа </w:t>
            </w:r>
            <w:r w:rsidRPr="00B97323">
              <w:rPr>
                <w:szCs w:val="28"/>
              </w:rPr>
              <w:t>«Гребля на байдарках»</w:t>
            </w:r>
          </w:p>
        </w:tc>
        <w:tc>
          <w:tcPr>
            <w:tcW w:w="198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Лосева О.А.</w:t>
            </w:r>
          </w:p>
        </w:tc>
        <w:tc>
          <w:tcPr>
            <w:tcW w:w="144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3 года</w:t>
            </w:r>
          </w:p>
        </w:tc>
        <w:tc>
          <w:tcPr>
            <w:tcW w:w="1543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10-13 лет</w:t>
            </w:r>
          </w:p>
        </w:tc>
      </w:tr>
      <w:tr w:rsidR="006756A8" w:rsidRPr="00B97323" w:rsidTr="00AF1E5F">
        <w:tc>
          <w:tcPr>
            <w:tcW w:w="40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7</w:t>
            </w:r>
          </w:p>
        </w:tc>
        <w:tc>
          <w:tcPr>
            <w:tcW w:w="4208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333333"/>
                <w:szCs w:val="28"/>
              </w:rPr>
              <w:t>Дополнительная общеобразовательная программа «Морское многоборье»</w:t>
            </w:r>
          </w:p>
        </w:tc>
        <w:tc>
          <w:tcPr>
            <w:tcW w:w="198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Терехин В.В.</w:t>
            </w:r>
          </w:p>
        </w:tc>
        <w:tc>
          <w:tcPr>
            <w:tcW w:w="1440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4 года</w:t>
            </w:r>
          </w:p>
        </w:tc>
        <w:tc>
          <w:tcPr>
            <w:tcW w:w="1543" w:type="dxa"/>
          </w:tcPr>
          <w:p w:rsidR="006756A8" w:rsidRPr="00B97323" w:rsidRDefault="006756A8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9-14 лет</w:t>
            </w:r>
          </w:p>
        </w:tc>
      </w:tr>
    </w:tbl>
    <w:p w:rsidR="006756A8" w:rsidRDefault="006756A8" w:rsidP="00B97323">
      <w:pPr>
        <w:spacing w:line="276" w:lineRule="auto"/>
        <w:jc w:val="both"/>
        <w:rPr>
          <w:szCs w:val="28"/>
        </w:rPr>
      </w:pPr>
    </w:p>
    <w:p w:rsidR="006A1F00" w:rsidRPr="006A1F00" w:rsidRDefault="006A1F00" w:rsidP="006A1F00">
      <w:pPr>
        <w:pStyle w:val="1"/>
        <w:rPr>
          <w:rFonts w:ascii="Times New Roman" w:hAnsi="Times New Roman" w:cs="Times New Roman"/>
          <w:sz w:val="28"/>
          <w:szCs w:val="28"/>
        </w:rPr>
      </w:pPr>
      <w:r w:rsidRPr="006A1F00">
        <w:rPr>
          <w:rFonts w:ascii="Times New Roman" w:hAnsi="Times New Roman" w:cs="Times New Roman"/>
          <w:sz w:val="28"/>
          <w:szCs w:val="28"/>
        </w:rPr>
        <w:t>Реализуемые дополнительные общеобразовательные общеразвивающие программы технической направленности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4"/>
        <w:gridCol w:w="4248"/>
        <w:gridCol w:w="1984"/>
        <w:gridCol w:w="1579"/>
        <w:gridCol w:w="1560"/>
      </w:tblGrid>
      <w:tr w:rsidR="006A1F00" w:rsidTr="00FB12DB">
        <w:tc>
          <w:tcPr>
            <w:tcW w:w="484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248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Название программы</w:t>
            </w:r>
          </w:p>
        </w:tc>
        <w:tc>
          <w:tcPr>
            <w:tcW w:w="1984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Ф.И.О. </w:t>
            </w:r>
            <w:proofErr w:type="spellStart"/>
            <w:r>
              <w:rPr>
                <w:szCs w:val="28"/>
              </w:rPr>
              <w:t>п.д.о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579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Срок реализации</w:t>
            </w:r>
          </w:p>
        </w:tc>
        <w:tc>
          <w:tcPr>
            <w:tcW w:w="1560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Возраст учащихся</w:t>
            </w:r>
          </w:p>
        </w:tc>
      </w:tr>
      <w:tr w:rsidR="006A1F00" w:rsidTr="00FB12DB">
        <w:tc>
          <w:tcPr>
            <w:tcW w:w="484" w:type="dxa"/>
          </w:tcPr>
          <w:p w:rsidR="006A1F00" w:rsidRDefault="0011063B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48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Дополнительная общеобразовательная общеразвивающая программа «Детское конструкторское бюро»</w:t>
            </w:r>
          </w:p>
        </w:tc>
        <w:tc>
          <w:tcPr>
            <w:tcW w:w="1984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Нефедов С.В.</w:t>
            </w:r>
          </w:p>
        </w:tc>
        <w:tc>
          <w:tcPr>
            <w:tcW w:w="1579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 года</w:t>
            </w:r>
          </w:p>
        </w:tc>
        <w:tc>
          <w:tcPr>
            <w:tcW w:w="1560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12-16 лет</w:t>
            </w:r>
          </w:p>
        </w:tc>
      </w:tr>
      <w:tr w:rsidR="006A1F00" w:rsidTr="00FB12DB">
        <w:tc>
          <w:tcPr>
            <w:tcW w:w="484" w:type="dxa"/>
          </w:tcPr>
          <w:p w:rsidR="006A1F00" w:rsidRDefault="0011063B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6A1F00">
              <w:rPr>
                <w:szCs w:val="28"/>
              </w:rPr>
              <w:t xml:space="preserve"> </w:t>
            </w:r>
          </w:p>
        </w:tc>
        <w:tc>
          <w:tcPr>
            <w:tcW w:w="4248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Дополнительная общеобразовательная общеразвивающая программа студии анимации «</w:t>
            </w:r>
            <w:proofErr w:type="spellStart"/>
            <w:r>
              <w:rPr>
                <w:szCs w:val="28"/>
              </w:rPr>
              <w:t>Инирис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984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Долгов К.В.</w:t>
            </w:r>
          </w:p>
        </w:tc>
        <w:tc>
          <w:tcPr>
            <w:tcW w:w="1579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 года</w:t>
            </w:r>
          </w:p>
        </w:tc>
        <w:tc>
          <w:tcPr>
            <w:tcW w:w="1560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14-18 лет</w:t>
            </w:r>
          </w:p>
        </w:tc>
      </w:tr>
      <w:tr w:rsidR="006A1F00" w:rsidTr="00FB12DB">
        <w:tc>
          <w:tcPr>
            <w:tcW w:w="484" w:type="dxa"/>
          </w:tcPr>
          <w:p w:rsidR="006A1F00" w:rsidRDefault="0011063B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48" w:type="dxa"/>
          </w:tcPr>
          <w:p w:rsidR="006A1F00" w:rsidRDefault="006A1F00" w:rsidP="006A1F00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Дополнительная общеобразовательная общеразвивающая программа «Компьютерная графика»</w:t>
            </w:r>
          </w:p>
        </w:tc>
        <w:tc>
          <w:tcPr>
            <w:tcW w:w="1984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Геллер С.Е.</w:t>
            </w:r>
          </w:p>
        </w:tc>
        <w:tc>
          <w:tcPr>
            <w:tcW w:w="1579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 года </w:t>
            </w:r>
          </w:p>
        </w:tc>
        <w:tc>
          <w:tcPr>
            <w:tcW w:w="1560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10-17 лет</w:t>
            </w:r>
          </w:p>
        </w:tc>
      </w:tr>
      <w:tr w:rsidR="006A1F00" w:rsidTr="00FB12DB">
        <w:tc>
          <w:tcPr>
            <w:tcW w:w="484" w:type="dxa"/>
          </w:tcPr>
          <w:p w:rsidR="006A1F00" w:rsidRDefault="0011063B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48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Дополнительная общеобразовательная общеразвивающая программа «Моделирование одежды»</w:t>
            </w:r>
          </w:p>
        </w:tc>
        <w:tc>
          <w:tcPr>
            <w:tcW w:w="1984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Бычкова Т.Н.</w:t>
            </w:r>
          </w:p>
        </w:tc>
        <w:tc>
          <w:tcPr>
            <w:tcW w:w="1579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 года</w:t>
            </w:r>
          </w:p>
        </w:tc>
        <w:tc>
          <w:tcPr>
            <w:tcW w:w="1560" w:type="dxa"/>
          </w:tcPr>
          <w:p w:rsidR="006A1F00" w:rsidRDefault="006A1F00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11-15 лет</w:t>
            </w:r>
          </w:p>
        </w:tc>
      </w:tr>
      <w:tr w:rsidR="006A1F00" w:rsidTr="00FB12DB">
        <w:tc>
          <w:tcPr>
            <w:tcW w:w="484" w:type="dxa"/>
          </w:tcPr>
          <w:p w:rsidR="006A1F00" w:rsidRDefault="0011063B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48" w:type="dxa"/>
          </w:tcPr>
          <w:p w:rsidR="006A1F00" w:rsidRDefault="006A1F00" w:rsidP="00FB12DB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Дополнительная общеобразовательная общеразвивающая программа «</w:t>
            </w:r>
            <w:r w:rsidR="00FB12DB">
              <w:rPr>
                <w:szCs w:val="28"/>
              </w:rPr>
              <w:t>Мотоспорт</w:t>
            </w:r>
            <w:r>
              <w:rPr>
                <w:szCs w:val="28"/>
              </w:rPr>
              <w:t>»</w:t>
            </w:r>
          </w:p>
        </w:tc>
        <w:tc>
          <w:tcPr>
            <w:tcW w:w="1984" w:type="dxa"/>
          </w:tcPr>
          <w:p w:rsidR="006A1F00" w:rsidRDefault="00FB12DB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Кадомцев И.С.</w:t>
            </w:r>
          </w:p>
          <w:p w:rsidR="00FB12DB" w:rsidRDefault="00FB12DB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Мулин</w:t>
            </w:r>
            <w:proofErr w:type="spellEnd"/>
            <w:r>
              <w:rPr>
                <w:szCs w:val="28"/>
              </w:rPr>
              <w:t xml:space="preserve"> Ю.В.</w:t>
            </w:r>
          </w:p>
          <w:p w:rsidR="00FB12DB" w:rsidRDefault="00FB12DB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Панькин</w:t>
            </w:r>
            <w:proofErr w:type="spellEnd"/>
            <w:r>
              <w:rPr>
                <w:szCs w:val="28"/>
              </w:rPr>
              <w:t xml:space="preserve"> В.А</w:t>
            </w:r>
          </w:p>
        </w:tc>
        <w:tc>
          <w:tcPr>
            <w:tcW w:w="1579" w:type="dxa"/>
          </w:tcPr>
          <w:p w:rsidR="006A1F00" w:rsidRDefault="00FB12DB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 года</w:t>
            </w:r>
          </w:p>
        </w:tc>
        <w:tc>
          <w:tcPr>
            <w:tcW w:w="1560" w:type="dxa"/>
          </w:tcPr>
          <w:p w:rsidR="006A1F00" w:rsidRDefault="00FB12DB" w:rsidP="00B97323">
            <w:pPr>
              <w:tabs>
                <w:tab w:val="left" w:pos="540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12-18 лет</w:t>
            </w:r>
          </w:p>
        </w:tc>
      </w:tr>
    </w:tbl>
    <w:p w:rsidR="00FB12DB" w:rsidRDefault="00FB12DB" w:rsidP="00B97323">
      <w:pPr>
        <w:tabs>
          <w:tab w:val="left" w:pos="540"/>
        </w:tabs>
        <w:spacing w:line="276" w:lineRule="auto"/>
        <w:ind w:firstLine="567"/>
        <w:jc w:val="both"/>
        <w:rPr>
          <w:szCs w:val="28"/>
        </w:rPr>
      </w:pPr>
    </w:p>
    <w:p w:rsidR="00A46861" w:rsidRDefault="00A46861" w:rsidP="00B97323">
      <w:pPr>
        <w:tabs>
          <w:tab w:val="left" w:pos="540"/>
        </w:tabs>
        <w:spacing w:line="276" w:lineRule="auto"/>
        <w:ind w:firstLine="567"/>
        <w:jc w:val="both"/>
        <w:rPr>
          <w:bCs/>
          <w:szCs w:val="28"/>
        </w:rPr>
      </w:pPr>
      <w:r w:rsidRPr="00B97323">
        <w:rPr>
          <w:bCs/>
          <w:szCs w:val="28"/>
        </w:rPr>
        <w:t>Средне</w:t>
      </w:r>
      <w:r w:rsidR="007C74F0" w:rsidRPr="00B97323">
        <w:rPr>
          <w:bCs/>
          <w:szCs w:val="28"/>
        </w:rPr>
        <w:t xml:space="preserve">е количество учащихся в расчете на одного педагога </w:t>
      </w:r>
      <w:r w:rsidRPr="00B97323">
        <w:rPr>
          <w:bCs/>
          <w:szCs w:val="28"/>
        </w:rPr>
        <w:t>в 2016-2017 учебном году</w:t>
      </w:r>
      <w:r w:rsidR="00686B1D" w:rsidRPr="00B97323">
        <w:rPr>
          <w:bCs/>
          <w:szCs w:val="28"/>
        </w:rPr>
        <w:t xml:space="preserve"> составило 52 человека, что</w:t>
      </w:r>
      <w:r w:rsidR="007C74F0" w:rsidRPr="00B97323">
        <w:rPr>
          <w:bCs/>
          <w:szCs w:val="28"/>
        </w:rPr>
        <w:t xml:space="preserve"> </w:t>
      </w:r>
      <w:r w:rsidRPr="00B97323">
        <w:rPr>
          <w:bCs/>
          <w:szCs w:val="28"/>
        </w:rPr>
        <w:t>соответствует норме и сохраняется на п</w:t>
      </w:r>
      <w:r w:rsidR="00935DDB" w:rsidRPr="00B97323">
        <w:rPr>
          <w:bCs/>
          <w:szCs w:val="28"/>
        </w:rPr>
        <w:t xml:space="preserve">ротяжении всего учебного года. </w:t>
      </w:r>
      <w:r w:rsidRPr="00B97323">
        <w:rPr>
          <w:bCs/>
          <w:szCs w:val="28"/>
        </w:rPr>
        <w:t xml:space="preserve">Такой результат достигается путем плодотворной работы педагогов и администрации Центра по популяризации объединений среди </w:t>
      </w:r>
      <w:r w:rsidR="00837741" w:rsidRPr="00B97323">
        <w:rPr>
          <w:bCs/>
          <w:szCs w:val="28"/>
        </w:rPr>
        <w:t>учащихся города</w:t>
      </w:r>
      <w:r w:rsidRPr="00B97323">
        <w:rPr>
          <w:bCs/>
          <w:szCs w:val="28"/>
        </w:rPr>
        <w:t>.</w:t>
      </w:r>
    </w:p>
    <w:p w:rsidR="0011063B" w:rsidRDefault="0011063B" w:rsidP="00B97323">
      <w:pPr>
        <w:tabs>
          <w:tab w:val="left" w:pos="540"/>
        </w:tabs>
        <w:spacing w:line="276" w:lineRule="auto"/>
        <w:ind w:firstLine="567"/>
        <w:jc w:val="both"/>
        <w:rPr>
          <w:bCs/>
          <w:szCs w:val="28"/>
        </w:rPr>
      </w:pPr>
    </w:p>
    <w:p w:rsidR="0011063B" w:rsidRPr="00B97323" w:rsidRDefault="0011063B" w:rsidP="00B97323">
      <w:pPr>
        <w:tabs>
          <w:tab w:val="left" w:pos="540"/>
        </w:tabs>
        <w:spacing w:line="276" w:lineRule="auto"/>
        <w:ind w:firstLine="567"/>
        <w:jc w:val="both"/>
        <w:rPr>
          <w:szCs w:val="28"/>
        </w:rPr>
      </w:pPr>
      <w:r>
        <w:rPr>
          <w:bCs/>
          <w:szCs w:val="28"/>
        </w:rPr>
        <w:t>Распределение учащихся по годам обучения</w:t>
      </w:r>
    </w:p>
    <w:p w:rsidR="00345E4F" w:rsidRPr="00B97323" w:rsidRDefault="00345E4F" w:rsidP="00B97323">
      <w:pPr>
        <w:tabs>
          <w:tab w:val="left" w:pos="540"/>
        </w:tabs>
        <w:spacing w:line="276" w:lineRule="auto"/>
        <w:ind w:firstLine="567"/>
        <w:jc w:val="both"/>
        <w:rPr>
          <w:bCs/>
          <w:szCs w:val="28"/>
        </w:rPr>
      </w:pPr>
      <w:r w:rsidRPr="00B97323">
        <w:rPr>
          <w:bCs/>
          <w:noProof/>
          <w:szCs w:val="28"/>
        </w:rPr>
        <w:drawing>
          <wp:inline distT="0" distB="0" distL="0" distR="0" wp14:anchorId="157F993D" wp14:editId="5B2675A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86B1D" w:rsidRPr="00B97323" w:rsidRDefault="00854BC2" w:rsidP="00B97323">
      <w:pPr>
        <w:tabs>
          <w:tab w:val="left" w:pos="540"/>
        </w:tabs>
        <w:spacing w:line="276" w:lineRule="auto"/>
        <w:ind w:firstLine="567"/>
        <w:jc w:val="both"/>
        <w:rPr>
          <w:bCs/>
          <w:szCs w:val="28"/>
        </w:rPr>
      </w:pPr>
      <w:r w:rsidRPr="00B97323">
        <w:rPr>
          <w:bCs/>
          <w:szCs w:val="28"/>
        </w:rPr>
        <w:t>-</w:t>
      </w:r>
      <w:r w:rsidR="00686B1D" w:rsidRPr="00B97323">
        <w:rPr>
          <w:bCs/>
          <w:szCs w:val="28"/>
        </w:rPr>
        <w:t>1-й год обучения-61 группа -915 человек</w:t>
      </w:r>
    </w:p>
    <w:p w:rsidR="00686B1D" w:rsidRPr="00B97323" w:rsidRDefault="00686B1D" w:rsidP="00B97323">
      <w:pPr>
        <w:tabs>
          <w:tab w:val="left" w:pos="540"/>
        </w:tabs>
        <w:spacing w:line="276" w:lineRule="auto"/>
        <w:ind w:firstLine="567"/>
        <w:jc w:val="both"/>
        <w:rPr>
          <w:bCs/>
          <w:szCs w:val="28"/>
        </w:rPr>
      </w:pPr>
      <w:r w:rsidRPr="00B97323">
        <w:rPr>
          <w:bCs/>
          <w:szCs w:val="28"/>
        </w:rPr>
        <w:t>-2-й год обучения-70 групп-1036 человек</w:t>
      </w:r>
    </w:p>
    <w:p w:rsidR="00686B1D" w:rsidRPr="00B97323" w:rsidRDefault="00686B1D" w:rsidP="00B97323">
      <w:pPr>
        <w:tabs>
          <w:tab w:val="left" w:pos="540"/>
        </w:tabs>
        <w:spacing w:line="276" w:lineRule="auto"/>
        <w:ind w:firstLine="567"/>
        <w:jc w:val="both"/>
        <w:rPr>
          <w:bCs/>
          <w:szCs w:val="28"/>
        </w:rPr>
      </w:pPr>
      <w:r w:rsidRPr="00B97323">
        <w:rPr>
          <w:bCs/>
          <w:szCs w:val="28"/>
        </w:rPr>
        <w:lastRenderedPageBreak/>
        <w:t xml:space="preserve">-3-й год обучения-56 групп-832 </w:t>
      </w:r>
      <w:r w:rsidR="00934194" w:rsidRPr="00B97323">
        <w:rPr>
          <w:bCs/>
          <w:szCs w:val="28"/>
        </w:rPr>
        <w:t>человека</w:t>
      </w:r>
    </w:p>
    <w:p w:rsidR="000C13CF" w:rsidRPr="00B97323" w:rsidRDefault="001A723B" w:rsidP="00B97323">
      <w:pPr>
        <w:pStyle w:val="af6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B97323">
        <w:rPr>
          <w:bCs/>
          <w:sz w:val="28"/>
          <w:szCs w:val="28"/>
        </w:rPr>
        <w:t xml:space="preserve">       </w:t>
      </w:r>
      <w:r w:rsidR="000C13CF" w:rsidRPr="00B97323">
        <w:rPr>
          <w:bCs/>
          <w:sz w:val="28"/>
          <w:szCs w:val="28"/>
        </w:rPr>
        <w:t xml:space="preserve"> </w:t>
      </w:r>
      <w:r w:rsidR="00934194" w:rsidRPr="00B97323">
        <w:rPr>
          <w:bCs/>
          <w:sz w:val="28"/>
          <w:szCs w:val="28"/>
        </w:rPr>
        <w:t>-4-й год обучения- 48 групп-717 человек.</w:t>
      </w:r>
    </w:p>
    <w:p w:rsidR="004B4964" w:rsidRPr="00B97323" w:rsidRDefault="000C13CF" w:rsidP="00B97323">
      <w:pPr>
        <w:tabs>
          <w:tab w:val="left" w:pos="540"/>
        </w:tabs>
        <w:spacing w:line="276" w:lineRule="auto"/>
        <w:jc w:val="both"/>
        <w:rPr>
          <w:bCs/>
          <w:szCs w:val="28"/>
        </w:rPr>
      </w:pPr>
      <w:r w:rsidRPr="00B97323">
        <w:rPr>
          <w:szCs w:val="28"/>
        </w:rPr>
        <w:t xml:space="preserve"> Итоги мониторинга показали, что 73,</w:t>
      </w:r>
      <w:r w:rsidR="00F6587E" w:rsidRPr="00B97323">
        <w:rPr>
          <w:szCs w:val="28"/>
        </w:rPr>
        <w:t>6</w:t>
      </w:r>
      <w:r w:rsidRPr="00B97323">
        <w:rPr>
          <w:szCs w:val="28"/>
        </w:rPr>
        <w:t xml:space="preserve">5% учащихся посещают объединения </w:t>
      </w:r>
      <w:r w:rsidR="00142382" w:rsidRPr="00B97323">
        <w:rPr>
          <w:szCs w:val="28"/>
        </w:rPr>
        <w:t>Центра</w:t>
      </w:r>
      <w:r w:rsidRPr="00B97323">
        <w:rPr>
          <w:szCs w:val="28"/>
        </w:rPr>
        <w:t xml:space="preserve"> 3 и более лет. </w:t>
      </w:r>
      <w:r w:rsidR="004B4964" w:rsidRPr="00B97323">
        <w:rPr>
          <w:bCs/>
          <w:szCs w:val="28"/>
        </w:rPr>
        <w:t>В следующем учебном году необходимо организовать работу педагогов по закреплению учащихся в объединениях, доработке программ в плане увеличения сроков обучения и пересмотреть содержательную часть для того, чтобы учащимся хотелось остаться в объединении на второй, третий год и далее.</w:t>
      </w:r>
    </w:p>
    <w:p w:rsidR="000C13CF" w:rsidRPr="00B97323" w:rsidRDefault="000C13CF" w:rsidP="00B97323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 xml:space="preserve">Безусловно, определяющим фактором в этом является личность педагога, его профессионализм, умение строить свои взаимоотношения с </w:t>
      </w:r>
      <w:r w:rsidR="00142382" w:rsidRPr="00B97323">
        <w:rPr>
          <w:sz w:val="28"/>
          <w:szCs w:val="28"/>
        </w:rPr>
        <w:t xml:space="preserve">учащимися. </w:t>
      </w:r>
      <w:r w:rsidRPr="00B97323">
        <w:rPr>
          <w:sz w:val="28"/>
          <w:szCs w:val="28"/>
        </w:rPr>
        <w:t>На занятиях педагоги созда</w:t>
      </w:r>
      <w:r w:rsidR="00F6587E" w:rsidRPr="00B97323">
        <w:rPr>
          <w:sz w:val="28"/>
          <w:szCs w:val="28"/>
        </w:rPr>
        <w:t>ют</w:t>
      </w:r>
      <w:r w:rsidRPr="00B97323">
        <w:rPr>
          <w:sz w:val="28"/>
          <w:szCs w:val="28"/>
        </w:rPr>
        <w:t xml:space="preserve"> ситуацию успеха</w:t>
      </w:r>
      <w:r w:rsidR="00F6587E" w:rsidRPr="00B97323">
        <w:rPr>
          <w:sz w:val="28"/>
          <w:szCs w:val="28"/>
        </w:rPr>
        <w:t xml:space="preserve">, </w:t>
      </w:r>
      <w:r w:rsidR="007C74F0" w:rsidRPr="00B97323">
        <w:rPr>
          <w:sz w:val="28"/>
          <w:szCs w:val="28"/>
        </w:rPr>
        <w:t xml:space="preserve">что </w:t>
      </w:r>
      <w:r w:rsidRPr="00B97323">
        <w:rPr>
          <w:sz w:val="28"/>
          <w:szCs w:val="28"/>
        </w:rPr>
        <w:t>способств</w:t>
      </w:r>
      <w:r w:rsidR="00F6587E" w:rsidRPr="00B97323">
        <w:rPr>
          <w:sz w:val="28"/>
          <w:szCs w:val="28"/>
        </w:rPr>
        <w:t>ует</w:t>
      </w:r>
      <w:r w:rsidRPr="00B97323">
        <w:rPr>
          <w:sz w:val="28"/>
          <w:szCs w:val="28"/>
        </w:rPr>
        <w:t xml:space="preserve"> самореализации учащегося, развитию мотивации к саморазвитию, самовоспитанию и самоопределению.</w:t>
      </w:r>
    </w:p>
    <w:p w:rsidR="00A46861" w:rsidRPr="00B97323" w:rsidRDefault="00A46861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Анализ социального статуса семей </w:t>
      </w:r>
      <w:r w:rsidR="00640C63" w:rsidRPr="00B97323">
        <w:rPr>
          <w:szCs w:val="28"/>
        </w:rPr>
        <w:t>учащихся</w:t>
      </w:r>
      <w:r w:rsidRPr="00B97323">
        <w:rPr>
          <w:szCs w:val="28"/>
        </w:rPr>
        <w:t xml:space="preserve"> </w:t>
      </w:r>
      <w:r w:rsidR="00E40E43" w:rsidRPr="00B97323">
        <w:rPr>
          <w:szCs w:val="28"/>
        </w:rPr>
        <w:t>Центра</w:t>
      </w:r>
      <w:r w:rsidR="007C74F0" w:rsidRPr="00B97323">
        <w:rPr>
          <w:szCs w:val="28"/>
        </w:rPr>
        <w:t xml:space="preserve"> показал, </w:t>
      </w:r>
      <w:r w:rsidRPr="00B97323">
        <w:rPr>
          <w:szCs w:val="28"/>
        </w:rPr>
        <w:t xml:space="preserve">что по сравнению с предыдущим учебным годом увеличилось количество полных семей, это говорит о том, что достаточно благополучные родители считают дополнительное образование необходимой составляющей всестороннего воспитания и развития </w:t>
      </w:r>
      <w:r w:rsidR="00142382" w:rsidRPr="00B97323">
        <w:rPr>
          <w:szCs w:val="28"/>
        </w:rPr>
        <w:t>учащегося</w:t>
      </w:r>
      <w:r w:rsidRPr="00B97323">
        <w:rPr>
          <w:szCs w:val="28"/>
        </w:rPr>
        <w:t xml:space="preserve">. Большое внимание педагоги уделяют работе с </w:t>
      </w:r>
      <w:r w:rsidR="00837741" w:rsidRPr="00B97323">
        <w:rPr>
          <w:szCs w:val="28"/>
        </w:rPr>
        <w:t>учащимися</w:t>
      </w:r>
      <w:r w:rsidRPr="00B97323">
        <w:rPr>
          <w:szCs w:val="28"/>
        </w:rPr>
        <w:t xml:space="preserve"> из семей, попавшими в трудную жизненную ситуацию</w:t>
      </w:r>
      <w:r w:rsidR="005E079F" w:rsidRPr="00B97323">
        <w:rPr>
          <w:szCs w:val="28"/>
        </w:rPr>
        <w:t>.</w:t>
      </w:r>
      <w:r w:rsidRPr="00B97323">
        <w:rPr>
          <w:szCs w:val="28"/>
        </w:rPr>
        <w:t xml:space="preserve"> </w:t>
      </w:r>
      <w:r w:rsidR="005E079F" w:rsidRPr="00B97323">
        <w:rPr>
          <w:szCs w:val="28"/>
        </w:rPr>
        <w:t>О</w:t>
      </w:r>
      <w:r w:rsidRPr="00B97323">
        <w:rPr>
          <w:szCs w:val="28"/>
        </w:rPr>
        <w:t>на включает проведение разли</w:t>
      </w:r>
      <w:r w:rsidR="00837741" w:rsidRPr="00B97323">
        <w:rPr>
          <w:szCs w:val="28"/>
        </w:rPr>
        <w:t>чных воспитательных мероприятий</w:t>
      </w:r>
      <w:r w:rsidRPr="00B97323">
        <w:rPr>
          <w:szCs w:val="28"/>
        </w:rPr>
        <w:t xml:space="preserve"> не только с </w:t>
      </w:r>
      <w:r w:rsidR="00837741" w:rsidRPr="00B97323">
        <w:rPr>
          <w:szCs w:val="28"/>
        </w:rPr>
        <w:t>учащимися</w:t>
      </w:r>
      <w:r w:rsidRPr="00B97323">
        <w:rPr>
          <w:szCs w:val="28"/>
        </w:rPr>
        <w:t>, но и с родителями.</w:t>
      </w:r>
    </w:p>
    <w:p w:rsidR="008B5A6D" w:rsidRPr="00B97323" w:rsidRDefault="00A0192C" w:rsidP="00B97323">
      <w:pPr>
        <w:pStyle w:val="af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97323">
        <w:rPr>
          <w:rFonts w:ascii="Times New Roman" w:hAnsi="Times New Roman"/>
          <w:sz w:val="28"/>
          <w:szCs w:val="28"/>
        </w:rPr>
        <w:t xml:space="preserve"> </w:t>
      </w:r>
      <w:r w:rsidR="000047EF" w:rsidRPr="00B97323">
        <w:rPr>
          <w:rFonts w:ascii="Times New Roman" w:hAnsi="Times New Roman"/>
          <w:sz w:val="28"/>
          <w:szCs w:val="28"/>
        </w:rPr>
        <w:t>Чтобы быть конкурентоспособными в современных услови</w:t>
      </w:r>
      <w:r w:rsidR="00CC4C84" w:rsidRPr="00B97323">
        <w:rPr>
          <w:rFonts w:ascii="Times New Roman" w:hAnsi="Times New Roman"/>
          <w:sz w:val="28"/>
          <w:szCs w:val="28"/>
        </w:rPr>
        <w:t>ях, самое пристальное внимание за прошедший период</w:t>
      </w:r>
      <w:r w:rsidR="000047EF" w:rsidRPr="00B97323">
        <w:rPr>
          <w:rFonts w:ascii="Times New Roman" w:hAnsi="Times New Roman"/>
          <w:sz w:val="28"/>
          <w:szCs w:val="28"/>
        </w:rPr>
        <w:t xml:space="preserve"> уделялось модернизации программно-методического обеспечения образовательного процесса</w:t>
      </w:r>
      <w:r w:rsidR="00CC4C84" w:rsidRPr="00B97323">
        <w:rPr>
          <w:rFonts w:ascii="Times New Roman" w:hAnsi="Times New Roman"/>
          <w:sz w:val="28"/>
          <w:szCs w:val="28"/>
        </w:rPr>
        <w:t xml:space="preserve"> и </w:t>
      </w:r>
      <w:r w:rsidR="000047EF" w:rsidRPr="00B97323">
        <w:rPr>
          <w:rFonts w:ascii="Times New Roman" w:hAnsi="Times New Roman"/>
          <w:sz w:val="28"/>
          <w:szCs w:val="28"/>
        </w:rPr>
        <w:t xml:space="preserve">определению результативности </w:t>
      </w:r>
      <w:r w:rsidR="00CC4C84" w:rsidRPr="00B97323">
        <w:rPr>
          <w:rFonts w:ascii="Times New Roman" w:hAnsi="Times New Roman"/>
          <w:sz w:val="28"/>
          <w:szCs w:val="28"/>
        </w:rPr>
        <w:t>освоения программного материала</w:t>
      </w:r>
      <w:r w:rsidR="000047EF" w:rsidRPr="00B97323">
        <w:rPr>
          <w:rFonts w:ascii="Times New Roman" w:hAnsi="Times New Roman"/>
          <w:sz w:val="28"/>
          <w:szCs w:val="28"/>
        </w:rPr>
        <w:t xml:space="preserve">. </w:t>
      </w:r>
    </w:p>
    <w:p w:rsidR="00F71BA3" w:rsidRPr="00B97323" w:rsidRDefault="000047EF" w:rsidP="00B97323">
      <w:pPr>
        <w:pStyle w:val="af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B97323">
        <w:rPr>
          <w:rFonts w:ascii="Times New Roman" w:hAnsi="Times New Roman"/>
          <w:sz w:val="28"/>
          <w:szCs w:val="28"/>
        </w:rPr>
        <w:t xml:space="preserve"> </w:t>
      </w:r>
    </w:p>
    <w:p w:rsidR="00621B51" w:rsidRPr="00B97323" w:rsidRDefault="000047EF" w:rsidP="00B9732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Итоги мониторинга качества </w:t>
      </w:r>
      <w:r w:rsidR="00CC4C84" w:rsidRPr="00B97323">
        <w:rPr>
          <w:szCs w:val="28"/>
        </w:rPr>
        <w:t>ос</w:t>
      </w:r>
      <w:r w:rsidR="0063326A" w:rsidRPr="00B97323">
        <w:rPr>
          <w:szCs w:val="28"/>
        </w:rPr>
        <w:t>в</w:t>
      </w:r>
      <w:r w:rsidR="00CC4C84" w:rsidRPr="00B97323">
        <w:rPr>
          <w:szCs w:val="28"/>
        </w:rPr>
        <w:t>о</w:t>
      </w:r>
      <w:r w:rsidR="0063326A" w:rsidRPr="00B97323">
        <w:rPr>
          <w:szCs w:val="28"/>
        </w:rPr>
        <w:t>е</w:t>
      </w:r>
      <w:r w:rsidR="00CC4C84" w:rsidRPr="00B97323">
        <w:rPr>
          <w:szCs w:val="28"/>
        </w:rPr>
        <w:t>ния</w:t>
      </w:r>
      <w:r w:rsidR="00F71BA3" w:rsidRPr="00B97323">
        <w:rPr>
          <w:szCs w:val="28"/>
        </w:rPr>
        <w:t xml:space="preserve"> дополнительных </w:t>
      </w:r>
      <w:r w:rsidR="00CC4C84" w:rsidRPr="00B97323">
        <w:rPr>
          <w:szCs w:val="28"/>
        </w:rPr>
        <w:t xml:space="preserve">общеобразовательных </w:t>
      </w:r>
      <w:r w:rsidR="00F71BA3" w:rsidRPr="00B97323">
        <w:rPr>
          <w:szCs w:val="28"/>
        </w:rPr>
        <w:t xml:space="preserve">общеразвивающих программ </w:t>
      </w:r>
      <w:r w:rsidR="00CC4C84" w:rsidRPr="00B97323">
        <w:rPr>
          <w:szCs w:val="28"/>
        </w:rPr>
        <w:t>за 201</w:t>
      </w:r>
      <w:r w:rsidR="00E40E43" w:rsidRPr="00B97323">
        <w:rPr>
          <w:szCs w:val="28"/>
        </w:rPr>
        <w:t>6</w:t>
      </w:r>
      <w:r w:rsidR="00CC4C84" w:rsidRPr="00B97323">
        <w:rPr>
          <w:szCs w:val="28"/>
        </w:rPr>
        <w:t>-201</w:t>
      </w:r>
      <w:r w:rsidR="00E40E43" w:rsidRPr="00B97323">
        <w:rPr>
          <w:szCs w:val="28"/>
        </w:rPr>
        <w:t>7</w:t>
      </w:r>
      <w:r w:rsidRPr="00B97323">
        <w:rPr>
          <w:szCs w:val="28"/>
        </w:rPr>
        <w:t xml:space="preserve"> учебный год</w:t>
      </w:r>
    </w:p>
    <w:p w:rsidR="00E54D97" w:rsidRPr="00B97323" w:rsidRDefault="00E54D97" w:rsidP="00B97323">
      <w:pPr>
        <w:autoSpaceDE w:val="0"/>
        <w:autoSpaceDN w:val="0"/>
        <w:adjustRightInd w:val="0"/>
        <w:spacing w:line="276" w:lineRule="auto"/>
        <w:jc w:val="both"/>
        <w:rPr>
          <w:color w:val="00B0F0"/>
          <w:szCs w:val="28"/>
        </w:rPr>
      </w:pPr>
      <w:r w:rsidRPr="00B97323">
        <w:rPr>
          <w:noProof/>
          <w:color w:val="00B0F0"/>
          <w:szCs w:val="28"/>
        </w:rPr>
        <w:lastRenderedPageBreak/>
        <w:drawing>
          <wp:inline distT="0" distB="0" distL="0" distR="0" wp14:anchorId="6D7B6B5D" wp14:editId="32D2D2BC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1063B" w:rsidRDefault="0011063B" w:rsidP="00B9732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0F5239" w:rsidRPr="00B97323" w:rsidRDefault="000047EF" w:rsidP="00B9732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97323">
        <w:rPr>
          <w:szCs w:val="28"/>
        </w:rPr>
        <w:t>Эти данные говорят о достаточно высоком качестве преподавания.</w:t>
      </w:r>
      <w:r w:rsidR="00621B51" w:rsidRPr="00B97323">
        <w:rPr>
          <w:color w:val="00B0F0"/>
          <w:szCs w:val="28"/>
        </w:rPr>
        <w:t xml:space="preserve"> </w:t>
      </w:r>
      <w:r w:rsidR="00CF370D" w:rsidRPr="00B97323">
        <w:rPr>
          <w:szCs w:val="28"/>
        </w:rPr>
        <w:t xml:space="preserve">На протяжении последних </w:t>
      </w:r>
      <w:r w:rsidR="000C13CF" w:rsidRPr="00B97323">
        <w:rPr>
          <w:szCs w:val="28"/>
        </w:rPr>
        <w:t>трех</w:t>
      </w:r>
      <w:r w:rsidR="00CF370D" w:rsidRPr="00B97323">
        <w:rPr>
          <w:szCs w:val="28"/>
        </w:rPr>
        <w:t xml:space="preserve"> лет количество учащихся в учреждении остается стабильным. Так  в  201</w:t>
      </w:r>
      <w:r w:rsidR="00E40E43" w:rsidRPr="00B97323">
        <w:rPr>
          <w:szCs w:val="28"/>
        </w:rPr>
        <w:t>6</w:t>
      </w:r>
      <w:r w:rsidR="00CF370D" w:rsidRPr="00B97323">
        <w:rPr>
          <w:szCs w:val="28"/>
        </w:rPr>
        <w:t>-201</w:t>
      </w:r>
      <w:r w:rsidR="00E40E43" w:rsidRPr="00B97323">
        <w:rPr>
          <w:szCs w:val="28"/>
        </w:rPr>
        <w:t xml:space="preserve">7 </w:t>
      </w:r>
      <w:r w:rsidR="0063326A" w:rsidRPr="00B97323">
        <w:rPr>
          <w:szCs w:val="28"/>
        </w:rPr>
        <w:t>уч.</w:t>
      </w:r>
      <w:r w:rsidR="000F5239" w:rsidRPr="00B97323">
        <w:rPr>
          <w:szCs w:val="28"/>
        </w:rPr>
        <w:t xml:space="preserve"> г.</w:t>
      </w:r>
      <w:r w:rsidR="00CF370D" w:rsidRPr="00B97323">
        <w:rPr>
          <w:szCs w:val="28"/>
        </w:rPr>
        <w:t xml:space="preserve">  в МБОУ ДО</w:t>
      </w:r>
      <w:r w:rsidR="00E40E43" w:rsidRPr="00B97323">
        <w:rPr>
          <w:szCs w:val="28"/>
        </w:rPr>
        <w:t xml:space="preserve"> ЦДЮТТ </w:t>
      </w:r>
      <w:r w:rsidR="00CF370D" w:rsidRPr="00B97323">
        <w:rPr>
          <w:szCs w:val="28"/>
        </w:rPr>
        <w:t xml:space="preserve">г. Пензы обучалось 3500 </w:t>
      </w:r>
      <w:r w:rsidR="00F47AD0" w:rsidRPr="00B97323">
        <w:rPr>
          <w:szCs w:val="28"/>
        </w:rPr>
        <w:t>учащихся</w:t>
      </w:r>
      <w:r w:rsidR="00CC76F1" w:rsidRPr="00B97323">
        <w:rPr>
          <w:szCs w:val="28"/>
        </w:rPr>
        <w:t xml:space="preserve"> в возрасте от 6 до 18 лет</w:t>
      </w:r>
      <w:r w:rsidR="00CF370D" w:rsidRPr="00B97323">
        <w:rPr>
          <w:szCs w:val="28"/>
        </w:rPr>
        <w:t xml:space="preserve">. Было сформировано </w:t>
      </w:r>
      <w:r w:rsidR="00D22DE4" w:rsidRPr="00B97323">
        <w:rPr>
          <w:szCs w:val="28"/>
        </w:rPr>
        <w:t>235</w:t>
      </w:r>
      <w:r w:rsidR="00CF370D" w:rsidRPr="00B97323">
        <w:rPr>
          <w:szCs w:val="28"/>
        </w:rPr>
        <w:t xml:space="preserve"> групп</w:t>
      </w:r>
      <w:r w:rsidR="000F5239" w:rsidRPr="00B97323">
        <w:rPr>
          <w:szCs w:val="28"/>
        </w:rPr>
        <w:t>,</w:t>
      </w:r>
      <w:r w:rsidR="00CF370D" w:rsidRPr="00B97323">
        <w:rPr>
          <w:szCs w:val="28"/>
        </w:rPr>
        <w:t xml:space="preserve"> средняя наполняемость в которых</w:t>
      </w:r>
      <w:r w:rsidR="000F5239" w:rsidRPr="00B97323">
        <w:rPr>
          <w:szCs w:val="28"/>
        </w:rPr>
        <w:t xml:space="preserve"> составляет</w:t>
      </w:r>
      <w:r w:rsidR="00CF370D" w:rsidRPr="00B97323">
        <w:rPr>
          <w:szCs w:val="28"/>
        </w:rPr>
        <w:t xml:space="preserve"> 14,5 человека.</w:t>
      </w:r>
    </w:p>
    <w:p w:rsidR="003E5ECD" w:rsidRPr="00B97323" w:rsidRDefault="003E5ECD" w:rsidP="00B97323">
      <w:pPr>
        <w:autoSpaceDE w:val="0"/>
        <w:autoSpaceDN w:val="0"/>
        <w:adjustRightInd w:val="0"/>
        <w:spacing w:line="276" w:lineRule="auto"/>
        <w:jc w:val="both"/>
        <w:rPr>
          <w:color w:val="00B0F0"/>
          <w:szCs w:val="28"/>
        </w:rPr>
      </w:pPr>
      <w:r w:rsidRPr="00B97323">
        <w:rPr>
          <w:szCs w:val="28"/>
        </w:rPr>
        <w:t xml:space="preserve">Для социума сегодня крайне важным стал показатель раннего профессионального самоопределения </w:t>
      </w:r>
      <w:r w:rsidR="00696CB5" w:rsidRPr="00B97323">
        <w:rPr>
          <w:szCs w:val="28"/>
        </w:rPr>
        <w:t>учащихся</w:t>
      </w:r>
      <w:r w:rsidR="007C74F0" w:rsidRPr="00B97323">
        <w:rPr>
          <w:szCs w:val="28"/>
        </w:rPr>
        <w:t xml:space="preserve">. </w:t>
      </w:r>
      <w:r w:rsidRPr="00B97323">
        <w:rPr>
          <w:szCs w:val="28"/>
        </w:rPr>
        <w:t xml:space="preserve">Во многих коллективах сменилось не одно поколение </w:t>
      </w:r>
      <w:r w:rsidR="004A66B7" w:rsidRPr="00B97323">
        <w:rPr>
          <w:szCs w:val="28"/>
        </w:rPr>
        <w:t>учащихся</w:t>
      </w:r>
      <w:r w:rsidRPr="00B97323">
        <w:rPr>
          <w:szCs w:val="28"/>
        </w:rPr>
        <w:t xml:space="preserve"> и часть из них связ</w:t>
      </w:r>
      <w:r w:rsidR="00F47AD0" w:rsidRPr="00B97323">
        <w:rPr>
          <w:szCs w:val="28"/>
        </w:rPr>
        <w:t>али</w:t>
      </w:r>
      <w:r w:rsidRPr="00B97323">
        <w:rPr>
          <w:szCs w:val="28"/>
        </w:rPr>
        <w:t xml:space="preserve"> свою дальнейшую судьбу и профессиональную карьеру с творчеством</w:t>
      </w:r>
      <w:r w:rsidR="005E079F" w:rsidRPr="00B97323">
        <w:rPr>
          <w:szCs w:val="28"/>
        </w:rPr>
        <w:t xml:space="preserve"> и спортом</w:t>
      </w:r>
      <w:r w:rsidR="00837741" w:rsidRPr="00B97323">
        <w:rPr>
          <w:szCs w:val="28"/>
        </w:rPr>
        <w:t>. В связи с этим</w:t>
      </w:r>
      <w:r w:rsidRPr="00B97323">
        <w:rPr>
          <w:szCs w:val="28"/>
        </w:rPr>
        <w:t xml:space="preserve"> важным направлением в прошедшем учебном году было совершенствование </w:t>
      </w:r>
      <w:r w:rsidR="00837741" w:rsidRPr="00B97323">
        <w:rPr>
          <w:szCs w:val="28"/>
        </w:rPr>
        <w:t>дополнительных обще</w:t>
      </w:r>
      <w:r w:rsidRPr="00B97323">
        <w:rPr>
          <w:szCs w:val="28"/>
        </w:rPr>
        <w:t xml:space="preserve">образовательных </w:t>
      </w:r>
      <w:r w:rsidR="00837741" w:rsidRPr="00B97323">
        <w:rPr>
          <w:szCs w:val="28"/>
        </w:rPr>
        <w:t xml:space="preserve">общеразвивающих </w:t>
      </w:r>
      <w:r w:rsidRPr="00B97323">
        <w:rPr>
          <w:szCs w:val="28"/>
        </w:rPr>
        <w:t xml:space="preserve">программ по углублению их профессиональной направленности. Высококвалифицированные педагоги </w:t>
      </w:r>
      <w:r w:rsidR="00F47AD0" w:rsidRPr="00B97323">
        <w:rPr>
          <w:szCs w:val="28"/>
        </w:rPr>
        <w:t>Центра</w:t>
      </w:r>
      <w:r w:rsidRPr="00B97323">
        <w:rPr>
          <w:szCs w:val="28"/>
        </w:rPr>
        <w:t xml:space="preserve"> с большим стажем педагогической работы выстроили в 201</w:t>
      </w:r>
      <w:r w:rsidR="004A66B7" w:rsidRPr="00B97323">
        <w:rPr>
          <w:szCs w:val="28"/>
        </w:rPr>
        <w:t>6</w:t>
      </w:r>
      <w:r w:rsidRPr="00B97323">
        <w:rPr>
          <w:szCs w:val="28"/>
        </w:rPr>
        <w:t>-201</w:t>
      </w:r>
      <w:r w:rsidR="004A66B7" w:rsidRPr="00B97323">
        <w:rPr>
          <w:szCs w:val="28"/>
        </w:rPr>
        <w:t>7</w:t>
      </w:r>
      <w:r w:rsidR="007C74F0" w:rsidRPr="00B97323">
        <w:rPr>
          <w:szCs w:val="28"/>
        </w:rPr>
        <w:t xml:space="preserve"> учебном году </w:t>
      </w:r>
      <w:r w:rsidRPr="00B97323">
        <w:rPr>
          <w:szCs w:val="28"/>
        </w:rPr>
        <w:t xml:space="preserve">свои программы именно так, чтобы углубить предпрофессиональную подготовку </w:t>
      </w:r>
      <w:r w:rsidR="000E4B6D" w:rsidRPr="00B97323">
        <w:rPr>
          <w:szCs w:val="28"/>
        </w:rPr>
        <w:t>учащихся</w:t>
      </w:r>
      <w:r w:rsidR="00F90110" w:rsidRPr="00B97323">
        <w:rPr>
          <w:szCs w:val="28"/>
        </w:rPr>
        <w:t>, развить</w:t>
      </w:r>
      <w:r w:rsidRPr="00B97323">
        <w:rPr>
          <w:szCs w:val="28"/>
        </w:rPr>
        <w:t xml:space="preserve"> необходимые профессиональные компетенции. </w:t>
      </w:r>
    </w:p>
    <w:p w:rsidR="00FD3C15" w:rsidRPr="00B97323" w:rsidRDefault="00F90110" w:rsidP="00B97323">
      <w:pPr>
        <w:spacing w:line="276" w:lineRule="auto"/>
        <w:ind w:firstLine="567"/>
        <w:contextualSpacing/>
        <w:jc w:val="both"/>
        <w:rPr>
          <w:szCs w:val="28"/>
        </w:rPr>
      </w:pPr>
      <w:r w:rsidRPr="00B97323">
        <w:rPr>
          <w:szCs w:val="28"/>
        </w:rPr>
        <w:t>Диагностика</w:t>
      </w:r>
      <w:r w:rsidR="00FD3C15" w:rsidRPr="00B97323">
        <w:rPr>
          <w:szCs w:val="28"/>
        </w:rPr>
        <w:t xml:space="preserve"> мотивации записи в объединения </w:t>
      </w:r>
      <w:r w:rsidR="00EE5154" w:rsidRPr="00B97323">
        <w:rPr>
          <w:szCs w:val="28"/>
        </w:rPr>
        <w:t>показали, что каждый учащийся</w:t>
      </w:r>
      <w:r w:rsidR="00FD3C15" w:rsidRPr="00B97323">
        <w:rPr>
          <w:szCs w:val="28"/>
        </w:rPr>
        <w:t xml:space="preserve">, приходящий к нам, находит сферу деятельности, где обязательно достигает успеха. Этому способствует особая аура, атмосфера доброжелательности, взаимного интереса единомышленников, партнерского отношения </w:t>
      </w:r>
      <w:r w:rsidR="00EE5154" w:rsidRPr="00B97323">
        <w:rPr>
          <w:szCs w:val="28"/>
        </w:rPr>
        <w:t>на уровне: педагог - уч</w:t>
      </w:r>
      <w:r w:rsidR="004A66B7" w:rsidRPr="00B97323">
        <w:rPr>
          <w:szCs w:val="28"/>
        </w:rPr>
        <w:t>а</w:t>
      </w:r>
      <w:r w:rsidR="00EE5154" w:rsidRPr="00B97323">
        <w:rPr>
          <w:szCs w:val="28"/>
        </w:rPr>
        <w:t>щийся – родитель</w:t>
      </w:r>
      <w:r w:rsidR="00FD3C15" w:rsidRPr="00B97323">
        <w:rPr>
          <w:szCs w:val="28"/>
        </w:rPr>
        <w:t>, всеобщ</w:t>
      </w:r>
      <w:r w:rsidR="00E40E76" w:rsidRPr="00B97323">
        <w:rPr>
          <w:szCs w:val="28"/>
        </w:rPr>
        <w:t>ая</w:t>
      </w:r>
      <w:r w:rsidR="00FD3C15" w:rsidRPr="00B97323">
        <w:rPr>
          <w:szCs w:val="28"/>
        </w:rPr>
        <w:t xml:space="preserve"> забот</w:t>
      </w:r>
      <w:r w:rsidR="00E40E76" w:rsidRPr="00B97323">
        <w:rPr>
          <w:szCs w:val="28"/>
        </w:rPr>
        <w:t>а</w:t>
      </w:r>
      <w:r w:rsidR="00FD3C15" w:rsidRPr="00B97323">
        <w:rPr>
          <w:szCs w:val="28"/>
        </w:rPr>
        <w:t xml:space="preserve"> и довери</w:t>
      </w:r>
      <w:r w:rsidR="00E40E76" w:rsidRPr="00B97323">
        <w:rPr>
          <w:szCs w:val="28"/>
        </w:rPr>
        <w:t>е</w:t>
      </w:r>
      <w:r w:rsidR="00FD3C15" w:rsidRPr="00B97323">
        <w:rPr>
          <w:szCs w:val="28"/>
        </w:rPr>
        <w:t xml:space="preserve">. </w:t>
      </w:r>
      <w:r w:rsidR="00E40E76" w:rsidRPr="00B97323">
        <w:rPr>
          <w:szCs w:val="28"/>
        </w:rPr>
        <w:t>Это</w:t>
      </w:r>
      <w:r w:rsidR="00FD3C15" w:rsidRPr="00B97323">
        <w:rPr>
          <w:szCs w:val="28"/>
        </w:rPr>
        <w:t xml:space="preserve"> говорит о том, что в работе педагогического коллектива четко обозначилась гуманистическая направленность, ориентация на индивидуальное своеобразие личности.</w:t>
      </w:r>
      <w:r w:rsidR="00FD3C15" w:rsidRPr="00B97323">
        <w:rPr>
          <w:color w:val="FF0000"/>
          <w:szCs w:val="28"/>
        </w:rPr>
        <w:t xml:space="preserve">  </w:t>
      </w:r>
    </w:p>
    <w:p w:rsidR="00F47AD0" w:rsidRPr="00B97323" w:rsidRDefault="00FD3C15" w:rsidP="00B97323">
      <w:pPr>
        <w:pStyle w:val="a6"/>
        <w:spacing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lastRenderedPageBreak/>
        <w:t xml:space="preserve">    </w:t>
      </w:r>
      <w:r w:rsidR="009675C9" w:rsidRPr="00B97323">
        <w:rPr>
          <w:sz w:val="28"/>
          <w:szCs w:val="28"/>
        </w:rPr>
        <w:t xml:space="preserve"> </w:t>
      </w:r>
      <w:r w:rsidR="00DF63B7" w:rsidRPr="00B97323">
        <w:rPr>
          <w:sz w:val="28"/>
          <w:szCs w:val="28"/>
        </w:rPr>
        <w:t xml:space="preserve">Образовательный </w:t>
      </w:r>
      <w:r w:rsidR="00E4448D" w:rsidRPr="00B97323">
        <w:rPr>
          <w:sz w:val="28"/>
          <w:szCs w:val="28"/>
        </w:rPr>
        <w:t xml:space="preserve">процесс </w:t>
      </w:r>
      <w:r w:rsidR="00214051" w:rsidRPr="00B97323">
        <w:rPr>
          <w:sz w:val="28"/>
          <w:szCs w:val="28"/>
        </w:rPr>
        <w:t xml:space="preserve">в 2016-2017 уч. году </w:t>
      </w:r>
      <w:r w:rsidR="00E4448D" w:rsidRPr="00B97323">
        <w:rPr>
          <w:sz w:val="28"/>
          <w:szCs w:val="28"/>
        </w:rPr>
        <w:t xml:space="preserve">осуществлялся на базе </w:t>
      </w:r>
      <w:r w:rsidR="004A66B7" w:rsidRPr="00B97323">
        <w:rPr>
          <w:sz w:val="28"/>
          <w:szCs w:val="28"/>
        </w:rPr>
        <w:t>36</w:t>
      </w:r>
      <w:r w:rsidR="00DF63B7" w:rsidRPr="00B97323">
        <w:rPr>
          <w:sz w:val="28"/>
          <w:szCs w:val="28"/>
        </w:rPr>
        <w:t xml:space="preserve"> общеобразовательн</w:t>
      </w:r>
      <w:r w:rsidR="000C13CF" w:rsidRPr="00B97323">
        <w:rPr>
          <w:sz w:val="28"/>
          <w:szCs w:val="28"/>
        </w:rPr>
        <w:t>ых</w:t>
      </w:r>
      <w:r w:rsidR="00AB348A" w:rsidRPr="00B97323">
        <w:rPr>
          <w:sz w:val="28"/>
          <w:szCs w:val="28"/>
        </w:rPr>
        <w:t xml:space="preserve"> </w:t>
      </w:r>
      <w:r w:rsidR="00DF63B7" w:rsidRPr="00B97323">
        <w:rPr>
          <w:sz w:val="28"/>
          <w:szCs w:val="28"/>
        </w:rPr>
        <w:t>школ города Пензы</w:t>
      </w:r>
      <w:r w:rsidR="00E40E76" w:rsidRPr="00B97323">
        <w:rPr>
          <w:sz w:val="28"/>
          <w:szCs w:val="28"/>
        </w:rPr>
        <w:t xml:space="preserve"> в рамках сетевого взаимодействия</w:t>
      </w:r>
      <w:r w:rsidR="00F6587E" w:rsidRPr="00B97323">
        <w:rPr>
          <w:sz w:val="28"/>
          <w:szCs w:val="28"/>
        </w:rPr>
        <w:t xml:space="preserve">, </w:t>
      </w:r>
      <w:r w:rsidR="000D4486">
        <w:rPr>
          <w:sz w:val="28"/>
          <w:szCs w:val="28"/>
        </w:rPr>
        <w:t xml:space="preserve">в </w:t>
      </w:r>
      <w:bookmarkStart w:id="0" w:name="_GoBack"/>
      <w:bookmarkEnd w:id="0"/>
      <w:r w:rsidR="00F6587E" w:rsidRPr="00B97323">
        <w:rPr>
          <w:sz w:val="28"/>
          <w:szCs w:val="28"/>
        </w:rPr>
        <w:t>мотоклубе</w:t>
      </w:r>
      <w:r w:rsidR="00DF63B7" w:rsidRPr="00B97323">
        <w:rPr>
          <w:sz w:val="28"/>
          <w:szCs w:val="28"/>
        </w:rPr>
        <w:t xml:space="preserve"> и </w:t>
      </w:r>
      <w:r w:rsidR="003F7238">
        <w:rPr>
          <w:sz w:val="28"/>
          <w:szCs w:val="28"/>
        </w:rPr>
        <w:t>в</w:t>
      </w:r>
      <w:r w:rsidR="00214051" w:rsidRPr="00B97323">
        <w:rPr>
          <w:sz w:val="28"/>
          <w:szCs w:val="28"/>
        </w:rPr>
        <w:t xml:space="preserve"> </w:t>
      </w:r>
      <w:r w:rsidR="001956C7" w:rsidRPr="00B97323">
        <w:rPr>
          <w:sz w:val="28"/>
          <w:szCs w:val="28"/>
        </w:rPr>
        <w:t>подростковых клуб</w:t>
      </w:r>
      <w:r w:rsidR="003F7238">
        <w:rPr>
          <w:sz w:val="28"/>
          <w:szCs w:val="28"/>
        </w:rPr>
        <w:t>ах</w:t>
      </w:r>
      <w:r w:rsidR="001956C7" w:rsidRPr="00B97323">
        <w:rPr>
          <w:sz w:val="28"/>
          <w:szCs w:val="28"/>
        </w:rPr>
        <w:t>, расположенных в разных районах города.</w:t>
      </w:r>
    </w:p>
    <w:p w:rsidR="00704280" w:rsidRPr="00B97323" w:rsidRDefault="001956C7" w:rsidP="00B97323">
      <w:pPr>
        <w:pStyle w:val="a6"/>
        <w:spacing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 xml:space="preserve"> </w:t>
      </w:r>
      <w:r w:rsidR="00704280" w:rsidRPr="00B97323">
        <w:rPr>
          <w:sz w:val="28"/>
          <w:szCs w:val="28"/>
        </w:rPr>
        <w:t>Количество учащихся, занимающихся на базе подростковых клубов:</w:t>
      </w:r>
    </w:p>
    <w:p w:rsidR="0004304A" w:rsidRPr="00B97323" w:rsidRDefault="0004304A" w:rsidP="00B97323">
      <w:pPr>
        <w:pStyle w:val="a6"/>
        <w:spacing w:line="276" w:lineRule="auto"/>
        <w:jc w:val="both"/>
        <w:rPr>
          <w:sz w:val="28"/>
          <w:szCs w:val="28"/>
        </w:rPr>
      </w:pPr>
    </w:p>
    <w:p w:rsidR="0004304A" w:rsidRPr="00B97323" w:rsidRDefault="0004304A" w:rsidP="00B97323">
      <w:pPr>
        <w:pStyle w:val="a6"/>
        <w:spacing w:line="276" w:lineRule="auto"/>
        <w:jc w:val="both"/>
        <w:rPr>
          <w:sz w:val="28"/>
          <w:szCs w:val="28"/>
        </w:rPr>
      </w:pPr>
      <w:r w:rsidRPr="00B97323">
        <w:rPr>
          <w:noProof/>
          <w:sz w:val="28"/>
          <w:szCs w:val="28"/>
        </w:rPr>
        <w:drawing>
          <wp:inline distT="0" distB="0" distL="0" distR="0" wp14:anchorId="5CEB4B30" wp14:editId="49B068EC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0300C" w:rsidRDefault="0000300C" w:rsidP="00B97323">
      <w:pPr>
        <w:pStyle w:val="a6"/>
        <w:spacing w:line="276" w:lineRule="auto"/>
        <w:jc w:val="both"/>
        <w:rPr>
          <w:sz w:val="28"/>
          <w:szCs w:val="28"/>
        </w:rPr>
      </w:pPr>
    </w:p>
    <w:p w:rsidR="00704280" w:rsidRPr="00B97323" w:rsidRDefault="00704280" w:rsidP="00B97323">
      <w:pPr>
        <w:pStyle w:val="a6"/>
        <w:spacing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>-</w:t>
      </w:r>
      <w:proofErr w:type="gramStart"/>
      <w:r w:rsidRPr="00B97323">
        <w:rPr>
          <w:sz w:val="28"/>
          <w:szCs w:val="28"/>
        </w:rPr>
        <w:t>П</w:t>
      </w:r>
      <w:proofErr w:type="gramEnd"/>
      <w:r w:rsidRPr="00B97323">
        <w:rPr>
          <w:sz w:val="28"/>
          <w:szCs w:val="28"/>
        </w:rPr>
        <w:t>/клуб «Товарищ» - 285 человек</w:t>
      </w:r>
    </w:p>
    <w:p w:rsidR="00704280" w:rsidRPr="00B97323" w:rsidRDefault="00704280" w:rsidP="00B97323">
      <w:pPr>
        <w:pStyle w:val="a6"/>
        <w:spacing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>-</w:t>
      </w:r>
      <w:proofErr w:type="gramStart"/>
      <w:r w:rsidRPr="00B97323">
        <w:rPr>
          <w:sz w:val="28"/>
          <w:szCs w:val="28"/>
        </w:rPr>
        <w:t>П</w:t>
      </w:r>
      <w:proofErr w:type="gramEnd"/>
      <w:r w:rsidRPr="00B97323">
        <w:rPr>
          <w:sz w:val="28"/>
          <w:szCs w:val="28"/>
        </w:rPr>
        <w:t>/клуб «Альтернатива» - 75 человек</w:t>
      </w:r>
    </w:p>
    <w:p w:rsidR="00704280" w:rsidRPr="00B97323" w:rsidRDefault="00704280" w:rsidP="00B97323">
      <w:pPr>
        <w:pStyle w:val="a6"/>
        <w:spacing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>-</w:t>
      </w:r>
      <w:proofErr w:type="gramStart"/>
      <w:r w:rsidRPr="00B97323">
        <w:rPr>
          <w:sz w:val="28"/>
          <w:szCs w:val="28"/>
        </w:rPr>
        <w:t>П</w:t>
      </w:r>
      <w:proofErr w:type="gramEnd"/>
      <w:r w:rsidRPr="00B97323">
        <w:rPr>
          <w:sz w:val="28"/>
          <w:szCs w:val="28"/>
        </w:rPr>
        <w:t>/клуб «Радар» - 15 человек</w:t>
      </w:r>
    </w:p>
    <w:p w:rsidR="00704280" w:rsidRPr="00B97323" w:rsidRDefault="00704280" w:rsidP="00B97323">
      <w:pPr>
        <w:pStyle w:val="a6"/>
        <w:spacing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>-</w:t>
      </w:r>
      <w:proofErr w:type="gramStart"/>
      <w:r w:rsidRPr="00B97323">
        <w:rPr>
          <w:sz w:val="28"/>
          <w:szCs w:val="28"/>
        </w:rPr>
        <w:t>П</w:t>
      </w:r>
      <w:proofErr w:type="gramEnd"/>
      <w:r w:rsidRPr="00B97323">
        <w:rPr>
          <w:sz w:val="28"/>
          <w:szCs w:val="28"/>
        </w:rPr>
        <w:t>/клуб «Панорама» - 45 человек</w:t>
      </w:r>
    </w:p>
    <w:p w:rsidR="00704280" w:rsidRPr="00B97323" w:rsidRDefault="00704280" w:rsidP="00B97323">
      <w:pPr>
        <w:pStyle w:val="a6"/>
        <w:spacing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>-</w:t>
      </w:r>
      <w:proofErr w:type="gramStart"/>
      <w:r w:rsidRPr="00B97323">
        <w:rPr>
          <w:sz w:val="28"/>
          <w:szCs w:val="28"/>
        </w:rPr>
        <w:t>П</w:t>
      </w:r>
      <w:proofErr w:type="gramEnd"/>
      <w:r w:rsidRPr="00B97323">
        <w:rPr>
          <w:sz w:val="28"/>
          <w:szCs w:val="28"/>
        </w:rPr>
        <w:t>/клуб «Рубин» - 135 человек</w:t>
      </w:r>
    </w:p>
    <w:p w:rsidR="00704280" w:rsidRPr="00B97323" w:rsidRDefault="00704280" w:rsidP="00B97323">
      <w:pPr>
        <w:pStyle w:val="a6"/>
        <w:spacing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>-</w:t>
      </w:r>
      <w:proofErr w:type="gramStart"/>
      <w:r w:rsidRPr="00B97323">
        <w:rPr>
          <w:sz w:val="28"/>
          <w:szCs w:val="28"/>
        </w:rPr>
        <w:t>П</w:t>
      </w:r>
      <w:proofErr w:type="gramEnd"/>
      <w:r w:rsidRPr="00B97323">
        <w:rPr>
          <w:sz w:val="28"/>
          <w:szCs w:val="28"/>
        </w:rPr>
        <w:t>/клуб «Юность» - 105 человек</w:t>
      </w:r>
    </w:p>
    <w:p w:rsidR="00704280" w:rsidRPr="00B97323" w:rsidRDefault="00704280" w:rsidP="00B97323">
      <w:pPr>
        <w:pStyle w:val="a6"/>
        <w:spacing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>-</w:t>
      </w:r>
      <w:proofErr w:type="gramStart"/>
      <w:r w:rsidRPr="00B97323">
        <w:rPr>
          <w:sz w:val="28"/>
          <w:szCs w:val="28"/>
        </w:rPr>
        <w:t>П</w:t>
      </w:r>
      <w:proofErr w:type="gramEnd"/>
      <w:r w:rsidRPr="00B97323">
        <w:rPr>
          <w:sz w:val="28"/>
          <w:szCs w:val="28"/>
        </w:rPr>
        <w:t>/клуб «Мангуст» - 60 человек</w:t>
      </w:r>
    </w:p>
    <w:p w:rsidR="00704280" w:rsidRPr="00B97323" w:rsidRDefault="00704280" w:rsidP="00B97323">
      <w:pPr>
        <w:pStyle w:val="a6"/>
        <w:spacing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>-</w:t>
      </w:r>
      <w:proofErr w:type="gramStart"/>
      <w:r w:rsidRPr="00B97323">
        <w:rPr>
          <w:sz w:val="28"/>
          <w:szCs w:val="28"/>
        </w:rPr>
        <w:t>П</w:t>
      </w:r>
      <w:proofErr w:type="gramEnd"/>
      <w:r w:rsidRPr="00B97323">
        <w:rPr>
          <w:sz w:val="28"/>
          <w:szCs w:val="28"/>
        </w:rPr>
        <w:t>/клуб «Гайдар» - 105 человек</w:t>
      </w:r>
    </w:p>
    <w:p w:rsidR="00704280" w:rsidRPr="00B97323" w:rsidRDefault="00704280" w:rsidP="00B97323">
      <w:pPr>
        <w:pStyle w:val="a6"/>
        <w:spacing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>Всего 825 учащихся.</w:t>
      </w:r>
    </w:p>
    <w:p w:rsidR="00E53845" w:rsidRPr="00B97323" w:rsidRDefault="008113B2" w:rsidP="00B97323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7323">
        <w:rPr>
          <w:color w:val="FF0000"/>
          <w:sz w:val="28"/>
          <w:szCs w:val="28"/>
        </w:rPr>
        <w:t xml:space="preserve">      </w:t>
      </w:r>
    </w:p>
    <w:p w:rsidR="00F860F9" w:rsidRPr="00B97323" w:rsidRDefault="00F860F9" w:rsidP="00B97323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 xml:space="preserve">Одним из показателей продуктивности деятельности </w:t>
      </w:r>
      <w:r w:rsidR="00BF2F94" w:rsidRPr="00B97323">
        <w:rPr>
          <w:sz w:val="28"/>
          <w:szCs w:val="28"/>
        </w:rPr>
        <w:t>Центра</w:t>
      </w:r>
      <w:r w:rsidRPr="00B97323">
        <w:rPr>
          <w:sz w:val="28"/>
          <w:szCs w:val="28"/>
        </w:rPr>
        <w:t xml:space="preserve"> в 2016-2017 уч</w:t>
      </w:r>
      <w:r w:rsidR="00493052" w:rsidRPr="00B97323">
        <w:rPr>
          <w:sz w:val="28"/>
          <w:szCs w:val="28"/>
        </w:rPr>
        <w:t>ебном</w:t>
      </w:r>
      <w:r w:rsidRPr="00B97323">
        <w:rPr>
          <w:sz w:val="28"/>
          <w:szCs w:val="28"/>
        </w:rPr>
        <w:t xml:space="preserve"> году являются высокие достижения учащихся. Учащиеся нашего Учреждения приняли активное участие в</w:t>
      </w:r>
      <w:r w:rsidR="00DC2A62" w:rsidRPr="00B97323">
        <w:rPr>
          <w:sz w:val="28"/>
          <w:szCs w:val="28"/>
        </w:rPr>
        <w:t xml:space="preserve"> </w:t>
      </w:r>
      <w:r w:rsidRPr="00B97323">
        <w:rPr>
          <w:sz w:val="28"/>
          <w:szCs w:val="28"/>
        </w:rPr>
        <w:t xml:space="preserve">127 соревнованиях, конкурсах, выставках различного ранга. </w:t>
      </w:r>
      <w:r w:rsidR="00214051" w:rsidRPr="00B97323">
        <w:rPr>
          <w:sz w:val="28"/>
          <w:szCs w:val="28"/>
        </w:rPr>
        <w:t>174 учащихся стали призерами и победителями различных соревнований, конкурсов, фестивалей.</w:t>
      </w:r>
      <w:r w:rsidR="009D5794" w:rsidRPr="00B97323">
        <w:rPr>
          <w:sz w:val="28"/>
          <w:szCs w:val="28"/>
        </w:rPr>
        <w:t xml:space="preserve"> </w:t>
      </w:r>
      <w:r w:rsidR="00214051" w:rsidRPr="00B97323">
        <w:rPr>
          <w:sz w:val="28"/>
          <w:szCs w:val="28"/>
        </w:rPr>
        <w:t>(</w:t>
      </w:r>
      <w:r w:rsidR="009D5794" w:rsidRPr="00B97323">
        <w:rPr>
          <w:sz w:val="28"/>
          <w:szCs w:val="28"/>
        </w:rPr>
        <w:t xml:space="preserve"> С</w:t>
      </w:r>
      <w:r w:rsidR="00214051" w:rsidRPr="00B97323">
        <w:rPr>
          <w:sz w:val="28"/>
          <w:szCs w:val="28"/>
        </w:rPr>
        <w:t>ведения о достижениях учащихся МБОУ ДО ЦДЮТТ г. Пензы за 2016-2017 уч. год прилагаются).</w:t>
      </w:r>
    </w:p>
    <w:p w:rsidR="00BF2F94" w:rsidRPr="00B97323" w:rsidRDefault="00BF2F94" w:rsidP="00B97323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>Многие учащиеся Центра сдали нормативы на спортивные разряды (таблица прилагается).</w:t>
      </w:r>
    </w:p>
    <w:p w:rsidR="00432DBB" w:rsidRPr="00B97323" w:rsidRDefault="00432DBB" w:rsidP="00B97323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32DBB" w:rsidRPr="00B97323" w:rsidRDefault="00432DBB" w:rsidP="00B97323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7323">
        <w:rPr>
          <w:noProof/>
          <w:sz w:val="28"/>
          <w:szCs w:val="28"/>
        </w:rPr>
        <w:lastRenderedPageBreak/>
        <w:drawing>
          <wp:inline distT="0" distB="0" distL="0" distR="0" wp14:anchorId="0FB60293" wp14:editId="548D76E6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D3C15" w:rsidRPr="00B97323" w:rsidRDefault="00FD3C15" w:rsidP="00B97323">
      <w:pPr>
        <w:pStyle w:val="af6"/>
        <w:spacing w:before="0" w:beforeAutospacing="0" w:after="0" w:afterAutospacing="0" w:line="276" w:lineRule="auto"/>
        <w:jc w:val="both"/>
        <w:rPr>
          <w:color w:val="00B0F0"/>
          <w:sz w:val="28"/>
          <w:szCs w:val="28"/>
        </w:rPr>
      </w:pPr>
    </w:p>
    <w:p w:rsidR="0078184A" w:rsidRPr="00B97323" w:rsidRDefault="0078184A" w:rsidP="00B97323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7323">
        <w:rPr>
          <w:sz w:val="28"/>
          <w:szCs w:val="28"/>
        </w:rPr>
        <w:t xml:space="preserve">      </w:t>
      </w:r>
      <w:r w:rsidR="008B5A6D" w:rsidRPr="00B97323">
        <w:rPr>
          <w:sz w:val="28"/>
          <w:szCs w:val="28"/>
        </w:rPr>
        <w:t xml:space="preserve">         </w:t>
      </w:r>
      <w:r w:rsidRPr="00B97323">
        <w:rPr>
          <w:sz w:val="28"/>
          <w:szCs w:val="28"/>
        </w:rPr>
        <w:t xml:space="preserve">               </w:t>
      </w:r>
    </w:p>
    <w:p w:rsidR="00F66BE6" w:rsidRPr="00B97323" w:rsidRDefault="0000300C" w:rsidP="00B97323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0458CE" w:rsidRPr="00B97323" w:rsidRDefault="009D5E84" w:rsidP="00B97323">
      <w:pPr>
        <w:pStyle w:val="af6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B97323">
        <w:rPr>
          <w:sz w:val="28"/>
          <w:szCs w:val="28"/>
        </w:rPr>
        <w:t>В 201</w:t>
      </w:r>
      <w:r w:rsidR="00174CD2" w:rsidRPr="00B97323">
        <w:rPr>
          <w:sz w:val="28"/>
          <w:szCs w:val="28"/>
        </w:rPr>
        <w:t>6</w:t>
      </w:r>
      <w:r w:rsidRPr="00B97323">
        <w:rPr>
          <w:sz w:val="28"/>
          <w:szCs w:val="28"/>
        </w:rPr>
        <w:t xml:space="preserve"> – 201</w:t>
      </w:r>
      <w:r w:rsidR="00174CD2" w:rsidRPr="00B97323">
        <w:rPr>
          <w:sz w:val="28"/>
          <w:szCs w:val="28"/>
        </w:rPr>
        <w:t>7</w:t>
      </w:r>
      <w:r w:rsidRPr="00B97323">
        <w:rPr>
          <w:sz w:val="28"/>
          <w:szCs w:val="28"/>
        </w:rPr>
        <w:t xml:space="preserve"> учебном году в образовательном процессе было занято </w:t>
      </w:r>
      <w:r w:rsidR="00174CD2" w:rsidRPr="00B97323">
        <w:rPr>
          <w:sz w:val="28"/>
          <w:szCs w:val="28"/>
        </w:rPr>
        <w:t>67</w:t>
      </w:r>
      <w:r w:rsidR="00A96FBB" w:rsidRPr="00B97323">
        <w:rPr>
          <w:sz w:val="28"/>
          <w:szCs w:val="28"/>
        </w:rPr>
        <w:t xml:space="preserve"> педаго</w:t>
      </w:r>
      <w:r w:rsidR="003B4747" w:rsidRPr="00B97323">
        <w:rPr>
          <w:sz w:val="28"/>
          <w:szCs w:val="28"/>
        </w:rPr>
        <w:t xml:space="preserve">гических работника, из которых </w:t>
      </w:r>
      <w:r w:rsidR="00A96FBB" w:rsidRPr="00B97323">
        <w:rPr>
          <w:sz w:val="28"/>
          <w:szCs w:val="28"/>
        </w:rPr>
        <w:t>высшее образование</w:t>
      </w:r>
      <w:r w:rsidR="00F6661E" w:rsidRPr="00B97323">
        <w:rPr>
          <w:sz w:val="28"/>
          <w:szCs w:val="28"/>
        </w:rPr>
        <w:t xml:space="preserve">  имеют </w:t>
      </w:r>
      <w:r w:rsidR="005E079F" w:rsidRPr="00B97323">
        <w:rPr>
          <w:sz w:val="28"/>
          <w:szCs w:val="28"/>
        </w:rPr>
        <w:t>6</w:t>
      </w:r>
      <w:r w:rsidR="00AF3498" w:rsidRPr="00B97323">
        <w:rPr>
          <w:sz w:val="28"/>
          <w:szCs w:val="28"/>
        </w:rPr>
        <w:t>1</w:t>
      </w:r>
      <w:r w:rsidR="005E079F" w:rsidRPr="00B97323">
        <w:rPr>
          <w:sz w:val="28"/>
          <w:szCs w:val="28"/>
        </w:rPr>
        <w:t xml:space="preserve"> </w:t>
      </w:r>
      <w:r w:rsidR="00F6661E" w:rsidRPr="00B97323">
        <w:rPr>
          <w:sz w:val="28"/>
          <w:szCs w:val="28"/>
        </w:rPr>
        <w:t>человек</w:t>
      </w:r>
      <w:r w:rsidR="005E079F" w:rsidRPr="00B97323">
        <w:rPr>
          <w:sz w:val="28"/>
          <w:szCs w:val="28"/>
        </w:rPr>
        <w:t>а</w:t>
      </w:r>
      <w:r w:rsidR="00A96FBB" w:rsidRPr="00B97323">
        <w:rPr>
          <w:sz w:val="28"/>
          <w:szCs w:val="28"/>
        </w:rPr>
        <w:t xml:space="preserve">, </w:t>
      </w:r>
      <w:r w:rsidR="00AF3498" w:rsidRPr="00B97323">
        <w:rPr>
          <w:sz w:val="28"/>
          <w:szCs w:val="28"/>
        </w:rPr>
        <w:t xml:space="preserve">6 </w:t>
      </w:r>
      <w:r w:rsidR="005E079F" w:rsidRPr="00B97323">
        <w:rPr>
          <w:sz w:val="28"/>
          <w:szCs w:val="28"/>
        </w:rPr>
        <w:t xml:space="preserve">человек имеют </w:t>
      </w:r>
      <w:r w:rsidR="00A96FBB" w:rsidRPr="00B97323">
        <w:rPr>
          <w:sz w:val="28"/>
          <w:szCs w:val="28"/>
        </w:rPr>
        <w:t>среднее</w:t>
      </w:r>
      <w:r w:rsidR="005E079F" w:rsidRPr="00B97323">
        <w:rPr>
          <w:sz w:val="28"/>
          <w:szCs w:val="28"/>
        </w:rPr>
        <w:t xml:space="preserve"> специальное образование.</w:t>
      </w:r>
      <w:r w:rsidR="00A96FBB" w:rsidRPr="00B97323">
        <w:rPr>
          <w:sz w:val="28"/>
          <w:szCs w:val="28"/>
        </w:rPr>
        <w:t xml:space="preserve"> </w:t>
      </w:r>
      <w:proofErr w:type="gramEnd"/>
    </w:p>
    <w:p w:rsidR="00F60ABB" w:rsidRPr="003576A8" w:rsidRDefault="00F60ABB" w:rsidP="00B9732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977"/>
      </w:tblGrid>
      <w:tr w:rsidR="007D5B06" w:rsidRPr="00B97323" w:rsidTr="005B633E">
        <w:trPr>
          <w:jc w:val="center"/>
        </w:trPr>
        <w:tc>
          <w:tcPr>
            <w:tcW w:w="4961" w:type="dxa"/>
          </w:tcPr>
          <w:p w:rsidR="007D5B06" w:rsidRPr="00B97323" w:rsidRDefault="007D5B06" w:rsidP="00B97323">
            <w:pPr>
              <w:spacing w:line="276" w:lineRule="auto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Категория</w:t>
            </w:r>
          </w:p>
        </w:tc>
        <w:tc>
          <w:tcPr>
            <w:tcW w:w="2977" w:type="dxa"/>
          </w:tcPr>
          <w:p w:rsidR="007D5B06" w:rsidRPr="00B97323" w:rsidRDefault="00116D5E" w:rsidP="00B97323">
            <w:pPr>
              <w:spacing w:line="276" w:lineRule="auto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Количество чел</w:t>
            </w:r>
            <w:r w:rsidR="005E079F" w:rsidRPr="00B97323">
              <w:rPr>
                <w:bCs/>
                <w:szCs w:val="28"/>
              </w:rPr>
              <w:t>овек</w:t>
            </w:r>
          </w:p>
        </w:tc>
      </w:tr>
      <w:tr w:rsidR="007D5B06" w:rsidRPr="00B97323" w:rsidTr="005B633E">
        <w:trPr>
          <w:jc w:val="center"/>
        </w:trPr>
        <w:tc>
          <w:tcPr>
            <w:tcW w:w="4961" w:type="dxa"/>
          </w:tcPr>
          <w:p w:rsidR="007D5B06" w:rsidRPr="00B97323" w:rsidRDefault="007D5B06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-</w:t>
            </w:r>
            <w:r w:rsidR="00F6661E" w:rsidRPr="00B97323">
              <w:rPr>
                <w:szCs w:val="28"/>
              </w:rPr>
              <w:t xml:space="preserve"> </w:t>
            </w:r>
            <w:r w:rsidRPr="00B97323">
              <w:rPr>
                <w:szCs w:val="28"/>
              </w:rPr>
              <w:t>высшая</w:t>
            </w:r>
          </w:p>
        </w:tc>
        <w:tc>
          <w:tcPr>
            <w:tcW w:w="2977" w:type="dxa"/>
          </w:tcPr>
          <w:p w:rsidR="007D5B06" w:rsidRPr="00B97323" w:rsidRDefault="005E079F" w:rsidP="00B97323">
            <w:pPr>
              <w:spacing w:line="276" w:lineRule="auto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13</w:t>
            </w:r>
          </w:p>
          <w:p w:rsidR="000458CE" w:rsidRPr="00B97323" w:rsidRDefault="000458CE" w:rsidP="00B97323">
            <w:pPr>
              <w:spacing w:line="276" w:lineRule="auto"/>
              <w:jc w:val="both"/>
              <w:rPr>
                <w:bCs/>
                <w:szCs w:val="28"/>
              </w:rPr>
            </w:pPr>
          </w:p>
        </w:tc>
      </w:tr>
      <w:tr w:rsidR="007D5B06" w:rsidRPr="00B97323" w:rsidTr="005B633E">
        <w:trPr>
          <w:jc w:val="center"/>
        </w:trPr>
        <w:tc>
          <w:tcPr>
            <w:tcW w:w="4961" w:type="dxa"/>
          </w:tcPr>
          <w:p w:rsidR="007D5B06" w:rsidRPr="00B97323" w:rsidRDefault="007D5B06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-</w:t>
            </w:r>
            <w:r w:rsidR="00F6661E" w:rsidRPr="00B97323">
              <w:rPr>
                <w:szCs w:val="28"/>
              </w:rPr>
              <w:t xml:space="preserve"> </w:t>
            </w:r>
            <w:r w:rsidRPr="00B97323">
              <w:rPr>
                <w:szCs w:val="28"/>
                <w:lang w:val="en-US"/>
              </w:rPr>
              <w:t>I</w:t>
            </w:r>
            <w:r w:rsidRPr="00B97323">
              <w:rPr>
                <w:szCs w:val="28"/>
              </w:rPr>
              <w:t xml:space="preserve"> категория</w:t>
            </w:r>
          </w:p>
        </w:tc>
        <w:tc>
          <w:tcPr>
            <w:tcW w:w="2977" w:type="dxa"/>
          </w:tcPr>
          <w:p w:rsidR="007D5B06" w:rsidRPr="00B97323" w:rsidRDefault="005E079F" w:rsidP="00B97323">
            <w:pPr>
              <w:spacing w:line="276" w:lineRule="auto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24</w:t>
            </w:r>
          </w:p>
        </w:tc>
      </w:tr>
      <w:tr w:rsidR="007D5B06" w:rsidRPr="00B97323" w:rsidTr="005B633E">
        <w:trPr>
          <w:jc w:val="center"/>
        </w:trPr>
        <w:tc>
          <w:tcPr>
            <w:tcW w:w="4961" w:type="dxa"/>
          </w:tcPr>
          <w:p w:rsidR="007D5B06" w:rsidRPr="00B97323" w:rsidRDefault="007D5B06" w:rsidP="00B97323">
            <w:pPr>
              <w:spacing w:line="276" w:lineRule="auto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 xml:space="preserve">Стаж работы </w:t>
            </w:r>
          </w:p>
        </w:tc>
        <w:tc>
          <w:tcPr>
            <w:tcW w:w="2977" w:type="dxa"/>
          </w:tcPr>
          <w:p w:rsidR="007D5B06" w:rsidRPr="00B97323" w:rsidRDefault="007D5B06" w:rsidP="00B97323">
            <w:pPr>
              <w:spacing w:line="276" w:lineRule="auto"/>
              <w:jc w:val="both"/>
              <w:rPr>
                <w:bCs/>
                <w:szCs w:val="28"/>
              </w:rPr>
            </w:pPr>
          </w:p>
        </w:tc>
      </w:tr>
      <w:tr w:rsidR="007D5B06" w:rsidRPr="00B97323" w:rsidTr="005B633E">
        <w:trPr>
          <w:jc w:val="center"/>
        </w:trPr>
        <w:tc>
          <w:tcPr>
            <w:tcW w:w="4961" w:type="dxa"/>
          </w:tcPr>
          <w:p w:rsidR="007D5B06" w:rsidRPr="00B97323" w:rsidRDefault="00AB2DD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До 10 лет</w:t>
            </w:r>
          </w:p>
        </w:tc>
        <w:tc>
          <w:tcPr>
            <w:tcW w:w="2977" w:type="dxa"/>
          </w:tcPr>
          <w:p w:rsidR="007D5B06" w:rsidRPr="00B97323" w:rsidRDefault="00E206AF" w:rsidP="00B97323">
            <w:pPr>
              <w:spacing w:line="276" w:lineRule="auto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22</w:t>
            </w:r>
          </w:p>
        </w:tc>
      </w:tr>
      <w:tr w:rsidR="007D5B06" w:rsidRPr="00B97323" w:rsidTr="005B633E">
        <w:trPr>
          <w:jc w:val="center"/>
        </w:trPr>
        <w:tc>
          <w:tcPr>
            <w:tcW w:w="4961" w:type="dxa"/>
          </w:tcPr>
          <w:p w:rsidR="007D5B06" w:rsidRPr="00B97323" w:rsidRDefault="00AB2DD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От 10 до 20 лет</w:t>
            </w:r>
          </w:p>
        </w:tc>
        <w:tc>
          <w:tcPr>
            <w:tcW w:w="2977" w:type="dxa"/>
          </w:tcPr>
          <w:p w:rsidR="007D5B06" w:rsidRPr="00B97323" w:rsidRDefault="00E206AF" w:rsidP="00B97323">
            <w:pPr>
              <w:spacing w:line="276" w:lineRule="auto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9</w:t>
            </w:r>
          </w:p>
        </w:tc>
      </w:tr>
      <w:tr w:rsidR="007D5B06" w:rsidRPr="00B97323" w:rsidTr="005B633E">
        <w:trPr>
          <w:jc w:val="center"/>
        </w:trPr>
        <w:tc>
          <w:tcPr>
            <w:tcW w:w="4961" w:type="dxa"/>
          </w:tcPr>
          <w:p w:rsidR="007D5B06" w:rsidRPr="00B97323" w:rsidRDefault="00AB2DD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Свыше 20 лет</w:t>
            </w:r>
          </w:p>
        </w:tc>
        <w:tc>
          <w:tcPr>
            <w:tcW w:w="2977" w:type="dxa"/>
          </w:tcPr>
          <w:p w:rsidR="007D5B06" w:rsidRPr="00B97323" w:rsidRDefault="00AB2DD0" w:rsidP="00B97323">
            <w:pPr>
              <w:spacing w:line="276" w:lineRule="auto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3</w:t>
            </w:r>
            <w:r w:rsidR="00E206AF" w:rsidRPr="00B97323">
              <w:rPr>
                <w:bCs/>
                <w:szCs w:val="28"/>
              </w:rPr>
              <w:t>6</w:t>
            </w:r>
          </w:p>
        </w:tc>
      </w:tr>
      <w:tr w:rsidR="007D5B06" w:rsidRPr="00B97323" w:rsidTr="005B633E">
        <w:trPr>
          <w:jc w:val="center"/>
        </w:trPr>
        <w:tc>
          <w:tcPr>
            <w:tcW w:w="4961" w:type="dxa"/>
          </w:tcPr>
          <w:p w:rsidR="007D5B06" w:rsidRPr="00B97323" w:rsidRDefault="007D5B06" w:rsidP="00B9732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7D5B06" w:rsidRPr="00B97323" w:rsidRDefault="007D5B06" w:rsidP="00B97323">
            <w:pPr>
              <w:spacing w:line="276" w:lineRule="auto"/>
              <w:jc w:val="both"/>
              <w:rPr>
                <w:bCs/>
                <w:szCs w:val="28"/>
              </w:rPr>
            </w:pPr>
          </w:p>
        </w:tc>
      </w:tr>
      <w:tr w:rsidR="007D5B06" w:rsidRPr="00B97323" w:rsidTr="005B633E">
        <w:trPr>
          <w:jc w:val="center"/>
        </w:trPr>
        <w:tc>
          <w:tcPr>
            <w:tcW w:w="4961" w:type="dxa"/>
          </w:tcPr>
          <w:p w:rsidR="007D5B06" w:rsidRPr="00B97323" w:rsidRDefault="007D5B06" w:rsidP="00B97323">
            <w:pPr>
              <w:spacing w:line="276" w:lineRule="auto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Награды</w:t>
            </w:r>
          </w:p>
        </w:tc>
        <w:tc>
          <w:tcPr>
            <w:tcW w:w="2977" w:type="dxa"/>
          </w:tcPr>
          <w:p w:rsidR="007D5B06" w:rsidRPr="00B97323" w:rsidRDefault="007D5B06" w:rsidP="00B97323">
            <w:pPr>
              <w:spacing w:line="276" w:lineRule="auto"/>
              <w:jc w:val="both"/>
              <w:rPr>
                <w:bCs/>
                <w:szCs w:val="28"/>
              </w:rPr>
            </w:pPr>
          </w:p>
        </w:tc>
      </w:tr>
      <w:tr w:rsidR="007D5B06" w:rsidRPr="00B97323" w:rsidTr="005B633E">
        <w:trPr>
          <w:jc w:val="center"/>
        </w:trPr>
        <w:tc>
          <w:tcPr>
            <w:tcW w:w="4961" w:type="dxa"/>
          </w:tcPr>
          <w:p w:rsidR="007D5B06" w:rsidRPr="00B97323" w:rsidRDefault="007D5B06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«Отличник физической культуры и спорта»</w:t>
            </w:r>
          </w:p>
        </w:tc>
        <w:tc>
          <w:tcPr>
            <w:tcW w:w="2977" w:type="dxa"/>
          </w:tcPr>
          <w:p w:rsidR="007D5B06" w:rsidRPr="00B97323" w:rsidRDefault="009C52DC" w:rsidP="00B97323">
            <w:pPr>
              <w:spacing w:line="276" w:lineRule="auto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1</w:t>
            </w:r>
          </w:p>
        </w:tc>
      </w:tr>
      <w:tr w:rsidR="007D5B06" w:rsidRPr="00B97323" w:rsidTr="005B633E">
        <w:trPr>
          <w:jc w:val="center"/>
        </w:trPr>
        <w:tc>
          <w:tcPr>
            <w:tcW w:w="4961" w:type="dxa"/>
          </w:tcPr>
          <w:p w:rsidR="007D5B06" w:rsidRPr="00B97323" w:rsidRDefault="007D5B06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«Почетный работник общего образования РФ»</w:t>
            </w:r>
          </w:p>
        </w:tc>
        <w:tc>
          <w:tcPr>
            <w:tcW w:w="2977" w:type="dxa"/>
          </w:tcPr>
          <w:p w:rsidR="007D5B06" w:rsidRPr="00B97323" w:rsidRDefault="00CD647A" w:rsidP="00B97323">
            <w:pPr>
              <w:spacing w:line="276" w:lineRule="auto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6</w:t>
            </w:r>
          </w:p>
        </w:tc>
      </w:tr>
      <w:tr w:rsidR="007D5B06" w:rsidRPr="00B97323" w:rsidTr="005B633E">
        <w:trPr>
          <w:jc w:val="center"/>
        </w:trPr>
        <w:tc>
          <w:tcPr>
            <w:tcW w:w="4961" w:type="dxa"/>
          </w:tcPr>
          <w:p w:rsidR="007D5B06" w:rsidRPr="00B97323" w:rsidRDefault="007D5B06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Почетная грамота Министерства образования и науки РФ</w:t>
            </w:r>
          </w:p>
        </w:tc>
        <w:tc>
          <w:tcPr>
            <w:tcW w:w="2977" w:type="dxa"/>
          </w:tcPr>
          <w:p w:rsidR="007D5B06" w:rsidRPr="00B97323" w:rsidRDefault="00CD647A" w:rsidP="00B97323">
            <w:pPr>
              <w:spacing w:line="276" w:lineRule="auto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2</w:t>
            </w:r>
            <w:r w:rsidR="0013437F" w:rsidRPr="00B97323">
              <w:rPr>
                <w:bCs/>
                <w:szCs w:val="28"/>
              </w:rPr>
              <w:t>2</w:t>
            </w:r>
          </w:p>
        </w:tc>
      </w:tr>
      <w:tr w:rsidR="007D5B06" w:rsidRPr="00B97323" w:rsidTr="005B633E">
        <w:trPr>
          <w:jc w:val="center"/>
        </w:trPr>
        <w:tc>
          <w:tcPr>
            <w:tcW w:w="4961" w:type="dxa"/>
          </w:tcPr>
          <w:p w:rsidR="007D5B06" w:rsidRPr="00B97323" w:rsidRDefault="007D5B06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Почетная грамота Министерства </w:t>
            </w:r>
            <w:r w:rsidRPr="00B97323">
              <w:rPr>
                <w:szCs w:val="28"/>
              </w:rPr>
              <w:lastRenderedPageBreak/>
              <w:t>образования Пензенской области</w:t>
            </w:r>
          </w:p>
        </w:tc>
        <w:tc>
          <w:tcPr>
            <w:tcW w:w="2977" w:type="dxa"/>
          </w:tcPr>
          <w:p w:rsidR="007D5B06" w:rsidRPr="00B97323" w:rsidRDefault="00E206AF" w:rsidP="00B97323">
            <w:pPr>
              <w:spacing w:line="276" w:lineRule="auto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lastRenderedPageBreak/>
              <w:t>4</w:t>
            </w:r>
            <w:r w:rsidR="00CD647A" w:rsidRPr="00B97323">
              <w:rPr>
                <w:bCs/>
                <w:szCs w:val="28"/>
              </w:rPr>
              <w:t>5</w:t>
            </w:r>
          </w:p>
        </w:tc>
      </w:tr>
    </w:tbl>
    <w:p w:rsidR="00160B49" w:rsidRPr="00B97323" w:rsidRDefault="00160B49" w:rsidP="00B97323">
      <w:pPr>
        <w:spacing w:line="276" w:lineRule="auto"/>
        <w:jc w:val="both"/>
        <w:rPr>
          <w:b/>
          <w:szCs w:val="28"/>
          <w:lang w:val="en-US"/>
        </w:rPr>
      </w:pPr>
    </w:p>
    <w:p w:rsidR="00A72610" w:rsidRPr="00B97323" w:rsidRDefault="00A72610" w:rsidP="00B97323">
      <w:pPr>
        <w:spacing w:line="276" w:lineRule="auto"/>
        <w:jc w:val="both"/>
        <w:rPr>
          <w:b/>
          <w:szCs w:val="28"/>
        </w:rPr>
      </w:pPr>
      <w:r w:rsidRPr="00B97323">
        <w:rPr>
          <w:b/>
          <w:szCs w:val="28"/>
        </w:rPr>
        <w:t xml:space="preserve">Награждение </w:t>
      </w:r>
      <w:r w:rsidR="00A14A1F" w:rsidRPr="00B97323">
        <w:rPr>
          <w:b/>
          <w:szCs w:val="28"/>
        </w:rPr>
        <w:t>педагогов</w:t>
      </w:r>
      <w:r w:rsidRPr="00B97323">
        <w:rPr>
          <w:b/>
          <w:szCs w:val="28"/>
        </w:rPr>
        <w:t xml:space="preserve"> и </w:t>
      </w:r>
      <w:r w:rsidR="00A14A1F" w:rsidRPr="00B97323">
        <w:rPr>
          <w:b/>
          <w:szCs w:val="28"/>
        </w:rPr>
        <w:t>сотрудников</w:t>
      </w:r>
      <w:r w:rsidRPr="00B97323">
        <w:rPr>
          <w:b/>
          <w:szCs w:val="28"/>
        </w:rPr>
        <w:t xml:space="preserve"> МБОУ ДО ЦДЮТТ</w:t>
      </w:r>
    </w:p>
    <w:p w:rsidR="00A72610" w:rsidRPr="00B97323" w:rsidRDefault="00A72610" w:rsidP="00B97323">
      <w:pPr>
        <w:spacing w:line="276" w:lineRule="auto"/>
        <w:jc w:val="both"/>
        <w:rPr>
          <w:b/>
          <w:szCs w:val="28"/>
        </w:rPr>
      </w:pPr>
      <w:r w:rsidRPr="00B97323">
        <w:rPr>
          <w:b/>
          <w:szCs w:val="28"/>
        </w:rPr>
        <w:t xml:space="preserve">в 2016-2017 учебном году </w:t>
      </w:r>
    </w:p>
    <w:p w:rsidR="00A72610" w:rsidRPr="00B97323" w:rsidRDefault="00A72610" w:rsidP="00B97323">
      <w:pPr>
        <w:spacing w:line="276" w:lineRule="auto"/>
        <w:jc w:val="both"/>
        <w:rPr>
          <w:szCs w:val="28"/>
        </w:rPr>
      </w:pPr>
    </w:p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6"/>
        <w:gridCol w:w="2693"/>
      </w:tblGrid>
      <w:tr w:rsidR="00A72610" w:rsidRPr="00B97323" w:rsidTr="00AF1E5F">
        <w:trPr>
          <w:trHeight w:val="300"/>
        </w:trPr>
        <w:tc>
          <w:tcPr>
            <w:tcW w:w="6466" w:type="dxa"/>
          </w:tcPr>
          <w:p w:rsidR="00A72610" w:rsidRPr="00B97323" w:rsidRDefault="009913D2" w:rsidP="00B97323">
            <w:pPr>
              <w:spacing w:line="276" w:lineRule="auto"/>
              <w:ind w:left="512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>Наименование</w:t>
            </w:r>
            <w:r w:rsidR="00A72610" w:rsidRPr="00B97323">
              <w:rPr>
                <w:b/>
                <w:szCs w:val="28"/>
              </w:rPr>
              <w:t xml:space="preserve"> награды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ind w:left="512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>Ф</w:t>
            </w:r>
            <w:proofErr w:type="gramStart"/>
            <w:r w:rsidRPr="00B97323">
              <w:rPr>
                <w:b/>
                <w:szCs w:val="28"/>
              </w:rPr>
              <w:t>,И</w:t>
            </w:r>
            <w:proofErr w:type="gramEnd"/>
            <w:r w:rsidRPr="00B97323">
              <w:rPr>
                <w:b/>
                <w:szCs w:val="28"/>
              </w:rPr>
              <w:t xml:space="preserve">.О. </w:t>
            </w:r>
            <w:proofErr w:type="spellStart"/>
            <w:r w:rsidRPr="00B97323">
              <w:rPr>
                <w:b/>
                <w:szCs w:val="28"/>
              </w:rPr>
              <w:t>п</w:t>
            </w:r>
            <w:r w:rsidR="0000300C">
              <w:rPr>
                <w:b/>
                <w:szCs w:val="28"/>
              </w:rPr>
              <w:t>.</w:t>
            </w:r>
            <w:r w:rsidRPr="00B97323">
              <w:rPr>
                <w:b/>
                <w:szCs w:val="28"/>
              </w:rPr>
              <w:t>д</w:t>
            </w:r>
            <w:r w:rsidR="0000300C">
              <w:rPr>
                <w:b/>
                <w:szCs w:val="28"/>
              </w:rPr>
              <w:t>.</w:t>
            </w:r>
            <w:r w:rsidRPr="00B97323">
              <w:rPr>
                <w:b/>
                <w:szCs w:val="28"/>
              </w:rPr>
              <w:t>о</w:t>
            </w:r>
            <w:proofErr w:type="spellEnd"/>
            <w:r w:rsidR="0000300C">
              <w:rPr>
                <w:b/>
                <w:szCs w:val="28"/>
              </w:rPr>
              <w:t>.</w:t>
            </w:r>
          </w:p>
        </w:tc>
      </w:tr>
      <w:tr w:rsidR="00A72610" w:rsidRPr="00B97323" w:rsidTr="00AF1E5F">
        <w:trPr>
          <w:trHeight w:val="300"/>
        </w:trPr>
        <w:tc>
          <w:tcPr>
            <w:tcW w:w="9159" w:type="dxa"/>
            <w:gridSpan w:val="2"/>
          </w:tcPr>
          <w:p w:rsidR="00A72610" w:rsidRPr="00B97323" w:rsidRDefault="00A72610" w:rsidP="00B97323">
            <w:pPr>
              <w:spacing w:line="276" w:lineRule="auto"/>
              <w:ind w:left="512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>Физкультурно-спортивная  направленность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ind w:hanging="1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>Почетная грамота</w:t>
            </w:r>
            <w:r w:rsidRPr="00B97323">
              <w:rPr>
                <w:szCs w:val="28"/>
              </w:rPr>
              <w:t xml:space="preserve"> </w:t>
            </w:r>
            <w:r w:rsidRPr="00B97323">
              <w:rPr>
                <w:b/>
                <w:szCs w:val="28"/>
              </w:rPr>
              <w:t>Управления города Пензы</w:t>
            </w:r>
            <w:r w:rsidRPr="00B97323">
              <w:rPr>
                <w:szCs w:val="28"/>
              </w:rPr>
              <w:t xml:space="preserve"> за профессионализм, творческий  подход в организации и проведении летней оздоровительной гражданско-патриотической смены ДОЛ «Юность» (2016</w:t>
            </w:r>
            <w:proofErr w:type="gramStart"/>
            <w:r w:rsidRPr="00B97323"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ind w:hanging="1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Селиверстова Марина Петровна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ind w:hanging="1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Диплом</w:t>
            </w:r>
            <w:r w:rsidRPr="00B97323">
              <w:rPr>
                <w:szCs w:val="28"/>
              </w:rPr>
              <w:t xml:space="preserve"> за </w:t>
            </w:r>
            <w:r w:rsidRPr="00B97323">
              <w:rPr>
                <w:szCs w:val="28"/>
                <w:lang w:val="en-US"/>
              </w:rPr>
              <w:t>II</w:t>
            </w:r>
            <w:r w:rsidRPr="00B97323">
              <w:rPr>
                <w:szCs w:val="28"/>
              </w:rPr>
              <w:t xml:space="preserve"> место в </w:t>
            </w:r>
            <w:r w:rsidRPr="00B97323">
              <w:rPr>
                <w:szCs w:val="28"/>
                <w:lang w:val="en-US"/>
              </w:rPr>
              <w:t>XVIII</w:t>
            </w:r>
            <w:r w:rsidRPr="00B97323">
              <w:rPr>
                <w:szCs w:val="28"/>
              </w:rPr>
              <w:t xml:space="preserve"> областной легкоатлетической  эстафете н призы Губернатора Пензенской области среди команд ветеранов (апрель 2017)</w:t>
            </w:r>
          </w:p>
        </w:tc>
        <w:tc>
          <w:tcPr>
            <w:tcW w:w="2693" w:type="dxa"/>
          </w:tcPr>
          <w:p w:rsidR="00A72610" w:rsidRPr="00B97323" w:rsidRDefault="00A14A1F" w:rsidP="00B97323">
            <w:pPr>
              <w:spacing w:line="276" w:lineRule="auto"/>
              <w:ind w:hanging="1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Чураева </w:t>
            </w:r>
            <w:r w:rsidR="00A72610" w:rsidRPr="00B97323">
              <w:rPr>
                <w:szCs w:val="28"/>
              </w:rPr>
              <w:t>Марина Сергеевна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ind w:hanging="1"/>
              <w:jc w:val="both"/>
              <w:rPr>
                <w:szCs w:val="28"/>
              </w:rPr>
            </w:pPr>
            <w:r w:rsidRPr="00B97323">
              <w:rPr>
                <w:b/>
                <w:color w:val="000000"/>
                <w:szCs w:val="28"/>
                <w:shd w:val="clear" w:color="auto" w:fill="FFFFFF"/>
              </w:rPr>
              <w:t>Почетная  грамота</w:t>
            </w:r>
            <w:r w:rsidRPr="00B9732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B97323">
              <w:rPr>
                <w:b/>
                <w:color w:val="000000"/>
                <w:szCs w:val="28"/>
                <w:shd w:val="clear" w:color="auto" w:fill="FFFFFF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B97323">
                <w:rPr>
                  <w:b/>
                  <w:color w:val="000000"/>
                  <w:szCs w:val="28"/>
                  <w:shd w:val="clear" w:color="auto" w:fill="FFFFFF"/>
                </w:rPr>
                <w:t>30 г</w:t>
              </w:r>
            </w:smartTag>
            <w:r w:rsidRPr="00B97323">
              <w:rPr>
                <w:b/>
                <w:color w:val="000000"/>
                <w:szCs w:val="28"/>
                <w:shd w:val="clear" w:color="auto" w:fill="FFFFFF"/>
              </w:rPr>
              <w:t>. Пензы</w:t>
            </w:r>
            <w:r w:rsidRPr="00B97323">
              <w:rPr>
                <w:color w:val="000000"/>
                <w:szCs w:val="28"/>
                <w:shd w:val="clear" w:color="auto" w:fill="FFFFFF"/>
              </w:rPr>
              <w:t xml:space="preserve"> за высокий профессионализм, педагогическое мастерство и большой вклад в </w:t>
            </w:r>
            <w:proofErr w:type="gramStart"/>
            <w:r w:rsidRPr="00B97323">
              <w:rPr>
                <w:color w:val="000000"/>
                <w:szCs w:val="28"/>
                <w:shd w:val="clear" w:color="auto" w:fill="FFFFFF"/>
              </w:rPr>
              <w:t>организацию</w:t>
            </w:r>
            <w:proofErr w:type="gramEnd"/>
            <w:r w:rsidRPr="00B97323">
              <w:rPr>
                <w:color w:val="000000"/>
                <w:szCs w:val="28"/>
                <w:shd w:val="clear" w:color="auto" w:fill="FFFFFF"/>
              </w:rPr>
              <w:t xml:space="preserve"> и совершенствование учебного процесса по итогам 2016-2017 учебного года (май 2017)</w:t>
            </w:r>
          </w:p>
        </w:tc>
        <w:tc>
          <w:tcPr>
            <w:tcW w:w="2693" w:type="dxa"/>
          </w:tcPr>
          <w:p w:rsidR="00A72610" w:rsidRPr="00B97323" w:rsidRDefault="00A14A1F" w:rsidP="00B97323">
            <w:pPr>
              <w:spacing w:line="276" w:lineRule="auto"/>
              <w:ind w:hanging="1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Чураева </w:t>
            </w:r>
            <w:r w:rsidR="00A72610" w:rsidRPr="00B97323">
              <w:rPr>
                <w:szCs w:val="28"/>
              </w:rPr>
              <w:t>Марина Сергеевна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Почетная  грамота</w:t>
            </w:r>
            <w:r w:rsidRPr="00B97323">
              <w:rPr>
                <w:szCs w:val="28"/>
              </w:rPr>
              <w:t xml:space="preserve">  </w:t>
            </w:r>
            <w:r w:rsidRPr="00B97323">
              <w:rPr>
                <w:b/>
                <w:szCs w:val="2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B97323">
                <w:rPr>
                  <w:b/>
                  <w:szCs w:val="28"/>
                </w:rPr>
                <w:t>60 г</w:t>
              </w:r>
            </w:smartTag>
            <w:r w:rsidRPr="00B97323">
              <w:rPr>
                <w:b/>
                <w:szCs w:val="28"/>
              </w:rPr>
              <w:t>. Пензы</w:t>
            </w:r>
          </w:p>
          <w:p w:rsidR="00A72610" w:rsidRPr="00B97323" w:rsidRDefault="00A72610" w:rsidP="00B97323">
            <w:pPr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B97323">
              <w:rPr>
                <w:szCs w:val="28"/>
              </w:rPr>
              <w:t>за активную жизненную по</w:t>
            </w:r>
            <w:r w:rsidR="009913D2" w:rsidRPr="00B97323">
              <w:rPr>
                <w:szCs w:val="28"/>
              </w:rPr>
              <w:t>зицию, профессионализм и чуткое отношение к</w:t>
            </w:r>
            <w:r w:rsidRPr="00B97323">
              <w:rPr>
                <w:szCs w:val="28"/>
              </w:rPr>
              <w:t xml:space="preserve"> детям. (ноябрь 2016г)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Остапенко Алексей  Валентинович 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B97323">
              <w:rPr>
                <w:b/>
                <w:szCs w:val="28"/>
              </w:rPr>
              <w:t>Благодарность</w:t>
            </w:r>
            <w:r w:rsidRPr="00B97323">
              <w:rPr>
                <w:szCs w:val="28"/>
              </w:rPr>
              <w:t xml:space="preserve"> </w:t>
            </w:r>
            <w:r w:rsidRPr="00B97323">
              <w:rPr>
                <w:b/>
                <w:szCs w:val="28"/>
              </w:rPr>
              <w:t>МБОУ ДО ЦДЮТТ г. Пензы</w:t>
            </w:r>
            <w:r w:rsidRPr="00B97323">
              <w:rPr>
                <w:szCs w:val="28"/>
              </w:rPr>
              <w:t xml:space="preserve"> за большой личный вклад в развитие дополнительного образования (апрель 2017г)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Остапенко Алексей  Валентинович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pStyle w:val="af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97323">
              <w:rPr>
                <w:b/>
                <w:sz w:val="28"/>
                <w:szCs w:val="28"/>
              </w:rPr>
              <w:t>Почетная грамота</w:t>
            </w:r>
            <w:r w:rsidRPr="00B97323">
              <w:rPr>
                <w:sz w:val="28"/>
                <w:szCs w:val="28"/>
              </w:rPr>
              <w:t xml:space="preserve"> </w:t>
            </w:r>
            <w:r w:rsidR="009913D2" w:rsidRPr="00B97323">
              <w:rPr>
                <w:b/>
                <w:sz w:val="28"/>
                <w:szCs w:val="28"/>
              </w:rPr>
              <w:t>главы</w:t>
            </w:r>
            <w:r w:rsidRPr="00B97323">
              <w:rPr>
                <w:b/>
                <w:sz w:val="28"/>
                <w:szCs w:val="28"/>
              </w:rPr>
              <w:t xml:space="preserve"> администрации города Пензы</w:t>
            </w:r>
            <w:r w:rsidRPr="00B97323">
              <w:rPr>
                <w:sz w:val="28"/>
                <w:szCs w:val="28"/>
              </w:rPr>
              <w:t xml:space="preserve"> </w:t>
            </w:r>
          </w:p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за многолетний добросовестный труд в системе образования, большой личный вклад в развитие дополнительного образования города Пензы, творческое отношение к работе и профессиональное мастерство (Постановление № 1497/2 от 07.09.2016г)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Макаров Юрий Алексеевич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pStyle w:val="af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97323">
              <w:rPr>
                <w:b/>
                <w:sz w:val="28"/>
                <w:szCs w:val="28"/>
              </w:rPr>
              <w:t>Благодарственное письмо</w:t>
            </w:r>
            <w:r w:rsidRPr="00B97323">
              <w:rPr>
                <w:sz w:val="28"/>
                <w:szCs w:val="28"/>
              </w:rPr>
              <w:t xml:space="preserve"> </w:t>
            </w:r>
            <w:r w:rsidRPr="00B97323">
              <w:rPr>
                <w:b/>
                <w:sz w:val="28"/>
                <w:szCs w:val="28"/>
              </w:rPr>
              <w:t>ДОЛ «Белка» г. Пензы</w:t>
            </w:r>
            <w:r w:rsidRPr="00B97323">
              <w:rPr>
                <w:sz w:val="28"/>
                <w:szCs w:val="28"/>
              </w:rPr>
              <w:t xml:space="preserve"> за активную жизненную позицию, за многолетний, добросовестный труд. за преданность </w:t>
            </w:r>
            <w:r w:rsidRPr="00B97323">
              <w:rPr>
                <w:sz w:val="28"/>
                <w:szCs w:val="28"/>
              </w:rPr>
              <w:lastRenderedPageBreak/>
              <w:t>делу в обеспечении полноценного отдыха детей в загородном лагере (2016)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lastRenderedPageBreak/>
              <w:t>Грудкин</w:t>
            </w:r>
            <w:proofErr w:type="spellEnd"/>
            <w:r w:rsidRPr="00B97323">
              <w:rPr>
                <w:szCs w:val="28"/>
              </w:rPr>
              <w:t xml:space="preserve"> Анатолий Владимирович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pStyle w:val="af6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97323">
              <w:rPr>
                <w:b/>
                <w:sz w:val="28"/>
                <w:szCs w:val="28"/>
              </w:rPr>
              <w:lastRenderedPageBreak/>
              <w:t>Почетная грамота Управления образования города Пензы</w:t>
            </w:r>
            <w:r w:rsidRPr="00B97323">
              <w:rPr>
                <w:sz w:val="28"/>
                <w:szCs w:val="28"/>
              </w:rPr>
              <w:t xml:space="preserve"> за многолетний добросовестный труд в системе образования, большой личный вклад в развитие дополнительного образования города Пензы, достижения стабильных результатов в образовательном процессе, профессионально  мастерство (март 2017)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Грудкин</w:t>
            </w:r>
            <w:proofErr w:type="spellEnd"/>
            <w:r w:rsidRPr="00B97323">
              <w:rPr>
                <w:szCs w:val="28"/>
              </w:rPr>
              <w:t xml:space="preserve"> Анатолий Владимирович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Грамота Пензенской региональной общественной организации «Федерация волейбола»</w:t>
            </w:r>
            <w:r w:rsidRPr="00B97323">
              <w:rPr>
                <w:szCs w:val="28"/>
              </w:rPr>
              <w:t xml:space="preserve"> за многолетнюю и качественную подготовку команды к соревнованиям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Мадеева</w:t>
            </w:r>
            <w:proofErr w:type="spellEnd"/>
            <w:r w:rsidRPr="00B97323">
              <w:rPr>
                <w:szCs w:val="28"/>
              </w:rPr>
              <w:t xml:space="preserve"> Елена Алексеевна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Грамота ДОЛ «Золотая лоза</w:t>
            </w:r>
            <w:r w:rsidRPr="00B97323">
              <w:rPr>
                <w:szCs w:val="28"/>
              </w:rPr>
              <w:t>» (начальник лагеря В.В. Мещерякова) за высокий профессионализм, заботу и внимательное отношение к детям (2016)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Клименко Ираида Викторовна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Благодарственное письмо администрации Пензенского района Пензенской области</w:t>
            </w:r>
            <w:r w:rsidRPr="00B97323">
              <w:rPr>
                <w:szCs w:val="28"/>
              </w:rPr>
              <w:t xml:space="preserve"> за многолетнюю плодотворную работу по развитию массового спорта и физической культуры, высокий профессионализм, большой личный вклад в развитие спорта в Пензенском районе и в связи с праздником Дня физкультурника России. (август 2016, Глава администрации Пензенского района С.Н. Козин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Клименко Ираида Викторовна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Почетная грамота Управления образования города Пензы</w:t>
            </w:r>
            <w:r w:rsidRPr="00B97323">
              <w:rPr>
                <w:szCs w:val="28"/>
              </w:rPr>
              <w:t xml:space="preserve"> за многолетний добросовестный труд в системе образования, большой личный вклад в развитие дополнительного образования города Пензы, достижения стабильных результатов в образовательном процессе, профессиональное мастерство (октябрь 2016)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Клименко Ираида Викторовна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Диплом за 3 место</w:t>
            </w:r>
            <w:r w:rsidRPr="00B97323">
              <w:rPr>
                <w:szCs w:val="28"/>
              </w:rPr>
              <w:t xml:space="preserve"> на областной Спартакиаде среди ветеранов «Здоровье» на соревнованиях по волейболу среди женщин (октябрь 2016, Министерство физической культуры и спорта Пензенской области Министр Г.Е. </w:t>
            </w:r>
            <w:proofErr w:type="spellStart"/>
            <w:r w:rsidRPr="00B97323">
              <w:rPr>
                <w:szCs w:val="28"/>
              </w:rPr>
              <w:t>Кабельский</w:t>
            </w:r>
            <w:proofErr w:type="spellEnd"/>
            <w:r w:rsidRPr="00B97323">
              <w:rPr>
                <w:szCs w:val="28"/>
              </w:rPr>
              <w:t xml:space="preserve"> 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Клименко Ираида Викторовна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Почетная грамота Управления города Пензы</w:t>
            </w:r>
            <w:r w:rsidRPr="00B97323">
              <w:rPr>
                <w:szCs w:val="28"/>
              </w:rPr>
              <w:t xml:space="preserve"> за профессионализм, творческий  подход в </w:t>
            </w:r>
            <w:r w:rsidRPr="00B97323">
              <w:rPr>
                <w:szCs w:val="28"/>
              </w:rPr>
              <w:lastRenderedPageBreak/>
              <w:t>организации и проведении летней оздоровительной гражданско-патриотической смены ДОЛ «Юность» (2016)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lastRenderedPageBreak/>
              <w:t>Селиверстов Олег Владиславович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lastRenderedPageBreak/>
              <w:t>Почетная грамота Управления образования города Пензы</w:t>
            </w:r>
            <w:r w:rsidRPr="00B97323">
              <w:rPr>
                <w:szCs w:val="28"/>
              </w:rPr>
              <w:t xml:space="preserve"> за многолетний добросовестный труд в системе образования, большой личный вклад в развитие дополнительного образования города Пензы, достижения стабильных результатов в образовательном процессе, профессиональное мастерство (октябрь 2016)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Локотков Михаил Павлович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Диплом Управления образования города Пензы</w:t>
            </w:r>
            <w:r w:rsidRPr="00B97323">
              <w:rPr>
                <w:szCs w:val="28"/>
              </w:rPr>
              <w:t xml:space="preserve"> - лауреат конкурса педагогов дополнительного образования муниципальных образовательных учреждений города Пензы «Сердце отдаю детям» номинация «Преданность профессии»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Жулимова</w:t>
            </w:r>
            <w:proofErr w:type="spellEnd"/>
            <w:r w:rsidRPr="00B97323">
              <w:rPr>
                <w:szCs w:val="28"/>
              </w:rPr>
              <w:t xml:space="preserve"> Ирина Александровна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Благодарность  МБОУ ДО ЦДЮТТ г. Пензы</w:t>
            </w:r>
            <w:r w:rsidRPr="00B97323">
              <w:rPr>
                <w:szCs w:val="28"/>
              </w:rPr>
              <w:t xml:space="preserve"> за большой личный вклад в развитие дополнительного образования (апрель 2017г)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Рожкова Светлана Петровна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Благодарственное письмо</w:t>
            </w:r>
            <w:r w:rsidRPr="00B97323">
              <w:rPr>
                <w:szCs w:val="28"/>
              </w:rPr>
              <w:t xml:space="preserve"> </w:t>
            </w:r>
            <w:r w:rsidRPr="00B97323">
              <w:rPr>
                <w:b/>
                <w:szCs w:val="28"/>
              </w:rPr>
              <w:t>от федерации фитнес-аэробики Пензенской области</w:t>
            </w:r>
            <w:r w:rsidRPr="00B97323">
              <w:rPr>
                <w:szCs w:val="28"/>
              </w:rPr>
              <w:t xml:space="preserve"> за подготовку спортсменов на Кубок Пензенской области по </w:t>
            </w:r>
            <w:proofErr w:type="spellStart"/>
            <w:r w:rsidRPr="00B97323">
              <w:rPr>
                <w:szCs w:val="28"/>
              </w:rPr>
              <w:t>чир</w:t>
            </w:r>
            <w:proofErr w:type="spellEnd"/>
            <w:r w:rsidRPr="00B97323">
              <w:rPr>
                <w:szCs w:val="28"/>
              </w:rPr>
              <w:t xml:space="preserve"> спорту и </w:t>
            </w:r>
            <w:proofErr w:type="spellStart"/>
            <w:r w:rsidRPr="00B97323">
              <w:rPr>
                <w:szCs w:val="28"/>
              </w:rPr>
              <w:t>черлидингу</w:t>
            </w:r>
            <w:proofErr w:type="spellEnd"/>
            <w:r w:rsidRPr="00B97323">
              <w:rPr>
                <w:szCs w:val="28"/>
              </w:rPr>
              <w:t xml:space="preserve"> и большой вклад в развитие спорта (2016)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Туркова</w:t>
            </w:r>
            <w:proofErr w:type="spellEnd"/>
            <w:r w:rsidRPr="00B97323">
              <w:rPr>
                <w:szCs w:val="28"/>
              </w:rPr>
              <w:t xml:space="preserve"> </w:t>
            </w:r>
            <w:proofErr w:type="spellStart"/>
            <w:r w:rsidRPr="00B97323">
              <w:rPr>
                <w:szCs w:val="28"/>
              </w:rPr>
              <w:t>Анета</w:t>
            </w:r>
            <w:proofErr w:type="spellEnd"/>
            <w:r w:rsidRPr="00B97323">
              <w:rPr>
                <w:szCs w:val="28"/>
              </w:rPr>
              <w:t xml:space="preserve"> Сергеевна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Благодарность  МБОУ ДО ЦДЮТТ г. Пензы</w:t>
            </w:r>
            <w:r w:rsidRPr="00B97323">
              <w:rPr>
                <w:szCs w:val="28"/>
              </w:rPr>
              <w:t xml:space="preserve"> за большой личный вклад в развитие дополнительного образования (апрель 2017г)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Туркова</w:t>
            </w:r>
            <w:proofErr w:type="spellEnd"/>
            <w:r w:rsidRPr="00B97323">
              <w:rPr>
                <w:szCs w:val="28"/>
              </w:rPr>
              <w:t xml:space="preserve"> </w:t>
            </w:r>
            <w:proofErr w:type="spellStart"/>
            <w:r w:rsidRPr="00B97323">
              <w:rPr>
                <w:szCs w:val="28"/>
              </w:rPr>
              <w:t>Анета</w:t>
            </w:r>
            <w:proofErr w:type="spellEnd"/>
            <w:r w:rsidRPr="00B97323">
              <w:rPr>
                <w:szCs w:val="28"/>
              </w:rPr>
              <w:t xml:space="preserve"> Сергеевна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Благодарность оргкомитета Межрегионального фестиваля-конкурса «Открытый Кубок Пензенской области»</w:t>
            </w:r>
            <w:r w:rsidRPr="00B97323">
              <w:rPr>
                <w:szCs w:val="28"/>
              </w:rPr>
              <w:t xml:space="preserve"> за подготовку участников мероприятия и весомый вклад в эстетическое воспитание детей и молодежи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Туркова</w:t>
            </w:r>
            <w:proofErr w:type="spellEnd"/>
            <w:r w:rsidRPr="00B97323">
              <w:rPr>
                <w:szCs w:val="28"/>
              </w:rPr>
              <w:t xml:space="preserve"> </w:t>
            </w:r>
            <w:proofErr w:type="spellStart"/>
            <w:r w:rsidRPr="00B97323">
              <w:rPr>
                <w:szCs w:val="28"/>
              </w:rPr>
              <w:t>Анета</w:t>
            </w:r>
            <w:proofErr w:type="spellEnd"/>
            <w:r w:rsidRPr="00B97323">
              <w:rPr>
                <w:szCs w:val="28"/>
              </w:rPr>
              <w:t xml:space="preserve"> Сергеевна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Почетная грамота Управления города Пензы</w:t>
            </w:r>
            <w:r w:rsidRPr="00B97323">
              <w:rPr>
                <w:szCs w:val="28"/>
              </w:rPr>
              <w:t xml:space="preserve"> за профессионализм, творческий подход в организации и проведении летней оздоровительной гражданско-патриотической смены ДОЛ «Юность» (2016)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Аверьянова Ирина Владимировна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 xml:space="preserve">Диплом </w:t>
            </w:r>
            <w:r w:rsidRPr="00B97323">
              <w:rPr>
                <w:b/>
                <w:szCs w:val="28"/>
                <w:lang w:val="en-US"/>
              </w:rPr>
              <w:t>I</w:t>
            </w:r>
            <w:r w:rsidRPr="00B97323">
              <w:rPr>
                <w:b/>
                <w:szCs w:val="28"/>
              </w:rPr>
              <w:t xml:space="preserve"> степени</w:t>
            </w:r>
            <w:r w:rsidRPr="00B97323">
              <w:rPr>
                <w:szCs w:val="28"/>
              </w:rPr>
              <w:t xml:space="preserve"> Хореографический коллектив «Танцы плюс» за номер «Веселая поляна» в номинации «Эстрадный  танец» (младшая  </w:t>
            </w:r>
            <w:r w:rsidRPr="00B97323">
              <w:rPr>
                <w:szCs w:val="28"/>
              </w:rPr>
              <w:lastRenderedPageBreak/>
              <w:t xml:space="preserve">возрастная группа)на  </w:t>
            </w:r>
            <w:r w:rsidRPr="00B97323">
              <w:rPr>
                <w:szCs w:val="28"/>
                <w:lang w:val="en-US"/>
              </w:rPr>
              <w:t>XIV</w:t>
            </w:r>
            <w:r w:rsidRPr="00B97323">
              <w:rPr>
                <w:szCs w:val="28"/>
              </w:rPr>
              <w:t xml:space="preserve"> открытом Пензенском городском фестивале-конкурс</w:t>
            </w:r>
            <w:r w:rsidR="0000300C">
              <w:rPr>
                <w:szCs w:val="28"/>
              </w:rPr>
              <w:t xml:space="preserve">  хореографических коллективов </w:t>
            </w:r>
            <w:r w:rsidRPr="00B97323">
              <w:rPr>
                <w:szCs w:val="28"/>
              </w:rPr>
              <w:t>«ПЕРЕКРЕСТОК НАДЕЖД» - 2017 (апрель 2017)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lastRenderedPageBreak/>
              <w:t>Аверьянова Ирина Владимировна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lastRenderedPageBreak/>
              <w:t>Благодарность  МБОУ ДО ЦДЮТТ г. Пензы</w:t>
            </w:r>
            <w:r w:rsidRPr="00B97323">
              <w:rPr>
                <w:szCs w:val="28"/>
              </w:rPr>
              <w:t xml:space="preserve"> за большой личный вклад в развитие дополнительного образования (апрель 2017г)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Аверьянова Ирина Владимировна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Благодарность МБОУ ДО ЦДЮТТ г. Пензы</w:t>
            </w:r>
            <w:r w:rsidRPr="00B97323">
              <w:rPr>
                <w:szCs w:val="28"/>
              </w:rPr>
              <w:t xml:space="preserve"> за большой личный вклад в развитие дополнительного образования (апрель 2017г)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Бузанова</w:t>
            </w:r>
            <w:proofErr w:type="spellEnd"/>
            <w:r w:rsidRPr="00B97323">
              <w:rPr>
                <w:szCs w:val="28"/>
              </w:rPr>
              <w:t xml:space="preserve"> Ольга Александровна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>Почетная грамота</w:t>
            </w:r>
            <w:r w:rsidRPr="00B97323">
              <w:rPr>
                <w:szCs w:val="28"/>
              </w:rPr>
              <w:t xml:space="preserve"> </w:t>
            </w:r>
            <w:r w:rsidRPr="00B97323">
              <w:rPr>
                <w:b/>
                <w:szCs w:val="28"/>
              </w:rPr>
              <w:t xml:space="preserve">МБОУ ДОД ДДТ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B97323">
                <w:rPr>
                  <w:b/>
                  <w:szCs w:val="28"/>
                </w:rPr>
                <w:t>1 г</w:t>
              </w:r>
            </w:smartTag>
            <w:r w:rsidRPr="00B97323">
              <w:rPr>
                <w:b/>
                <w:szCs w:val="28"/>
              </w:rPr>
              <w:t>. Пензы</w:t>
            </w:r>
            <w:r w:rsidRPr="00B97323">
              <w:rPr>
                <w:szCs w:val="28"/>
              </w:rPr>
              <w:t>» за высокий профессионализм, чуткое отношение к детям смены ДОЛ «Строитель» (3 смена 2016 )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Болгова</w:t>
            </w:r>
            <w:proofErr w:type="spellEnd"/>
            <w:r w:rsidRPr="00B97323">
              <w:rPr>
                <w:szCs w:val="28"/>
              </w:rPr>
              <w:t xml:space="preserve"> Наталия Антоновна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 xml:space="preserve">Диплом </w:t>
            </w:r>
            <w:r w:rsidRPr="00B97323">
              <w:rPr>
                <w:szCs w:val="28"/>
              </w:rPr>
              <w:t>за подготовку команды «Мираж» для участия в Первенстве федерации фитнес-аэробики Волгоградской области (ноябрь 2016)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Болгова</w:t>
            </w:r>
            <w:proofErr w:type="spellEnd"/>
            <w:r w:rsidRPr="00B97323">
              <w:rPr>
                <w:szCs w:val="28"/>
              </w:rPr>
              <w:t xml:space="preserve"> Наталия Антоновна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 xml:space="preserve">Благодарственное письмо </w:t>
            </w:r>
            <w:r w:rsidRPr="00B97323">
              <w:rPr>
                <w:szCs w:val="28"/>
              </w:rPr>
              <w:t>фитнес-аэробики Пензенской области за воспитание здорового, сильного, активного поколения России (2017)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Болгова</w:t>
            </w:r>
            <w:proofErr w:type="spellEnd"/>
            <w:r w:rsidRPr="00B97323">
              <w:rPr>
                <w:szCs w:val="28"/>
              </w:rPr>
              <w:t xml:space="preserve"> Наталия Антоновна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>Благодарность МБОУ ДО ЦДЮТТ г. Пензы</w:t>
            </w:r>
            <w:r w:rsidRPr="00B97323">
              <w:rPr>
                <w:szCs w:val="28"/>
              </w:rPr>
              <w:t xml:space="preserve"> за большой личный вклад в развитие дополнительного образования (апрель 2017г)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Болгова</w:t>
            </w:r>
            <w:proofErr w:type="spellEnd"/>
            <w:r w:rsidRPr="00B97323">
              <w:rPr>
                <w:szCs w:val="28"/>
              </w:rPr>
              <w:t xml:space="preserve"> Наталия Антоновна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9159" w:type="dxa"/>
            <w:gridSpan w:val="2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>Социально-педагогическая направленность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>Диплом УФСБ России по Пензенской области</w:t>
            </w:r>
            <w:r w:rsidRPr="00B97323">
              <w:rPr>
                <w:szCs w:val="28"/>
              </w:rPr>
              <w:t xml:space="preserve"> за объективное судейство Чемпионата ПФО по стрельбе из боевого ручного стрелкового оружия ( май 2017)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Терехин Владислав Владимирович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>Диплом Международного общественного фонда «Правопорядок-Центр»</w:t>
            </w:r>
            <w:r w:rsidRPr="00B97323">
              <w:rPr>
                <w:szCs w:val="28"/>
              </w:rPr>
              <w:t xml:space="preserve"> за большой личный вклад в укреплении безопасности, законности и правопорядка (2017)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Терехин Владислав Владимирович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>Грамота Кубка Молодой Гвардии Единой России</w:t>
            </w:r>
            <w:r w:rsidRPr="00B97323">
              <w:rPr>
                <w:szCs w:val="28"/>
              </w:rPr>
              <w:t xml:space="preserve"> за </w:t>
            </w:r>
            <w:r w:rsidRPr="00B97323">
              <w:rPr>
                <w:szCs w:val="28"/>
                <w:lang w:val="en-US"/>
              </w:rPr>
              <w:t>I</w:t>
            </w:r>
            <w:r w:rsidRPr="00B97323">
              <w:rPr>
                <w:szCs w:val="28"/>
              </w:rPr>
              <w:t xml:space="preserve"> место на дистанции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B97323">
                <w:rPr>
                  <w:szCs w:val="28"/>
                </w:rPr>
                <w:t>200 метров</w:t>
              </w:r>
            </w:smartTag>
            <w:r w:rsidRPr="00B97323">
              <w:rPr>
                <w:szCs w:val="28"/>
              </w:rPr>
              <w:t xml:space="preserve"> среди ветеранов спорта</w:t>
            </w:r>
            <w:r w:rsidRPr="00B97323">
              <w:rPr>
                <w:b/>
                <w:szCs w:val="28"/>
              </w:rPr>
              <w:t xml:space="preserve"> </w:t>
            </w:r>
            <w:r w:rsidRPr="00B97323">
              <w:rPr>
                <w:szCs w:val="28"/>
              </w:rPr>
              <w:t>(август 2016)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Лосева Ольга Анатольевна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ind w:right="141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 xml:space="preserve">Благодарность МБОУ ДО ЦДЮТТ г. Пензы </w:t>
            </w:r>
            <w:r w:rsidRPr="00B97323">
              <w:rPr>
                <w:szCs w:val="28"/>
              </w:rPr>
              <w:t>за большой личный вклад в развитие физкультуры и спорта, созидательный труд и преданность делу (май 2017)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Лосева Ольга Анатольевна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lastRenderedPageBreak/>
              <w:t xml:space="preserve">Благодарность МБОУ ДО ЦДЮТТ г. Пензы </w:t>
            </w:r>
            <w:r w:rsidRPr="00B97323">
              <w:rPr>
                <w:szCs w:val="28"/>
              </w:rPr>
              <w:t>за большой личный вклад в развитие физкультуры и спорта, созидательный труд и преданность делу (май 2017)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Дубровин Евгений Владимирович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 xml:space="preserve">Благодарность МБОУ ДО ЦДЮТТ г. Пензы </w:t>
            </w:r>
            <w:r w:rsidRPr="00B97323">
              <w:rPr>
                <w:szCs w:val="28"/>
              </w:rPr>
              <w:t>за большой личный вклад в развитие физкультуры и спорта, созидательный труд и преданность делу (май 2017)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Войделевич</w:t>
            </w:r>
            <w:proofErr w:type="spellEnd"/>
          </w:p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 Дмитрий Александрович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 xml:space="preserve">Благодарность МБОУ ДО ЦДЮТТ г. Пензы </w:t>
            </w:r>
            <w:r w:rsidRPr="00B97323">
              <w:rPr>
                <w:szCs w:val="28"/>
              </w:rPr>
              <w:t>за большой личный вклад в развитие физкультуры и спорта, созидательный труд и преданность делу (май 2017)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Година Елена Михайловна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 xml:space="preserve">Диплом Министерства образования Пензенской области </w:t>
            </w:r>
            <w:r w:rsidRPr="00B97323">
              <w:rPr>
                <w:szCs w:val="28"/>
              </w:rPr>
              <w:t xml:space="preserve">за участие в </w:t>
            </w:r>
            <w:r w:rsidRPr="00B97323">
              <w:rPr>
                <w:szCs w:val="28"/>
                <w:lang w:val="en-US"/>
              </w:rPr>
              <w:t>XII</w:t>
            </w:r>
            <w:r w:rsidRPr="00B97323">
              <w:rPr>
                <w:szCs w:val="28"/>
              </w:rPr>
              <w:t xml:space="preserve"> открытом областном конкурсе дополнительных общеобразовательных программ (2016)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Войделевич</w:t>
            </w:r>
            <w:proofErr w:type="spellEnd"/>
            <w:r w:rsidRPr="00B97323">
              <w:rPr>
                <w:szCs w:val="28"/>
              </w:rPr>
              <w:t xml:space="preserve"> Дмитрий Александрович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14A1F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>Благодарность</w:t>
            </w:r>
            <w:r w:rsidR="00A72610" w:rsidRPr="00B97323">
              <w:rPr>
                <w:b/>
                <w:szCs w:val="28"/>
              </w:rPr>
              <w:t xml:space="preserve"> Пензенской православной дружины «Застава» </w:t>
            </w:r>
            <w:r w:rsidR="00A72610" w:rsidRPr="00B97323">
              <w:rPr>
                <w:szCs w:val="28"/>
              </w:rPr>
              <w:t>за судейство военно-патриотической игры «День святого Георгия Победоносца» (2017)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Войделевич</w:t>
            </w:r>
            <w:proofErr w:type="spellEnd"/>
            <w:r w:rsidRPr="00B97323">
              <w:rPr>
                <w:szCs w:val="28"/>
              </w:rPr>
              <w:t xml:space="preserve"> Дмитрий Александрович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>Грамо</w:t>
            </w:r>
            <w:r w:rsidRPr="00B97323">
              <w:rPr>
                <w:szCs w:val="28"/>
              </w:rPr>
              <w:t xml:space="preserve">та </w:t>
            </w:r>
            <w:r w:rsidRPr="00B97323">
              <w:rPr>
                <w:b/>
                <w:szCs w:val="28"/>
              </w:rPr>
              <w:t>от организаторов фестиваля военно-патриотического клуба «Аванпост»</w:t>
            </w:r>
            <w:r w:rsidRPr="00B97323">
              <w:rPr>
                <w:szCs w:val="28"/>
              </w:rPr>
              <w:t xml:space="preserve"> за участие в организации и проведении </w:t>
            </w:r>
            <w:r w:rsidRPr="00B97323">
              <w:rPr>
                <w:szCs w:val="28"/>
                <w:lang w:val="en-US"/>
              </w:rPr>
              <w:t>II</w:t>
            </w:r>
            <w:r w:rsidRPr="00B97323">
              <w:rPr>
                <w:szCs w:val="28"/>
              </w:rPr>
              <w:t xml:space="preserve"> Всероссийского военно-патриотического фестиваля «Марсова поле» (2016)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Войделевич</w:t>
            </w:r>
            <w:proofErr w:type="spellEnd"/>
            <w:r w:rsidRPr="00B97323">
              <w:rPr>
                <w:szCs w:val="28"/>
              </w:rPr>
              <w:t xml:space="preserve"> Дмитрий Александрович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 xml:space="preserve">Благодарность Управления образования города Пензы </w:t>
            </w:r>
            <w:r w:rsidRPr="00B97323">
              <w:rPr>
                <w:szCs w:val="28"/>
              </w:rPr>
              <w:t>за помощь в организации и проведении Городской спартакиады молодежи допризывного возраста по военно-прикладным видам спорта имени Героя Российской Федерации Р.Г.</w:t>
            </w:r>
            <w:r w:rsidR="00A14A1F" w:rsidRPr="00B97323">
              <w:rPr>
                <w:szCs w:val="28"/>
              </w:rPr>
              <w:t xml:space="preserve"> </w:t>
            </w:r>
            <w:proofErr w:type="spellStart"/>
            <w:r w:rsidRPr="00B97323">
              <w:rPr>
                <w:szCs w:val="28"/>
              </w:rPr>
              <w:t>Берсенева</w:t>
            </w:r>
            <w:proofErr w:type="spellEnd"/>
            <w:r w:rsidRPr="00B97323">
              <w:rPr>
                <w:szCs w:val="28"/>
              </w:rPr>
              <w:t>. (2017)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Войделевич</w:t>
            </w:r>
            <w:proofErr w:type="spellEnd"/>
            <w:r w:rsidRPr="00B97323">
              <w:rPr>
                <w:szCs w:val="28"/>
              </w:rPr>
              <w:t xml:space="preserve"> Дмитрий Александрович</w:t>
            </w:r>
          </w:p>
        </w:tc>
      </w:tr>
      <w:tr w:rsidR="00A72610" w:rsidRPr="00B97323" w:rsidTr="00AF1E5F">
        <w:trPr>
          <w:trHeight w:val="267"/>
        </w:trPr>
        <w:tc>
          <w:tcPr>
            <w:tcW w:w="9159" w:type="dxa"/>
            <w:gridSpan w:val="2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Художественная направленность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 xml:space="preserve">Диплом участника </w:t>
            </w:r>
            <w:r w:rsidRPr="00B97323">
              <w:rPr>
                <w:szCs w:val="28"/>
              </w:rPr>
              <w:t>X Межрегиональная специализированая выставка декоративно прикладного творчества «Мир детства»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Андриянова Ольга Викторовна</w:t>
            </w:r>
          </w:p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 xml:space="preserve">Диплом участника </w:t>
            </w:r>
            <w:r w:rsidRPr="00B97323">
              <w:rPr>
                <w:szCs w:val="28"/>
              </w:rPr>
              <w:t>X Межрегиональная специализированая выставка декоративно прикладного творчества «Мир детства»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Агафонова Антонина Константиновна</w:t>
            </w:r>
          </w:p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lastRenderedPageBreak/>
              <w:t xml:space="preserve">Диплом участника </w:t>
            </w:r>
            <w:r w:rsidRPr="00B97323">
              <w:rPr>
                <w:szCs w:val="28"/>
              </w:rPr>
              <w:t>X Межрегиональная специализированая выставка декоративно прикладного творчества «Мир детства»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Аникина Елена Геннадиевна</w:t>
            </w:r>
          </w:p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 xml:space="preserve">Диплом участника </w:t>
            </w:r>
            <w:r w:rsidRPr="00B97323">
              <w:rPr>
                <w:szCs w:val="28"/>
              </w:rPr>
              <w:t>X Межрегиональная специализированая выставка декоративно прикладного творчества «Мир детства»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Богатова Любовь Николаевна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>Грамота</w:t>
            </w:r>
            <w:r w:rsidRPr="00B97323">
              <w:rPr>
                <w:szCs w:val="28"/>
              </w:rPr>
              <w:t xml:space="preserve"> </w:t>
            </w:r>
            <w:r w:rsidRPr="00B97323">
              <w:rPr>
                <w:b/>
                <w:szCs w:val="28"/>
              </w:rPr>
              <w:t xml:space="preserve">МБОУ СОШ№58 </w:t>
            </w:r>
            <w:r w:rsidRPr="00B97323">
              <w:rPr>
                <w:szCs w:val="28"/>
              </w:rPr>
              <w:t>за организацию и проведение мастер-класса</w:t>
            </w:r>
            <w:r w:rsidRPr="00B97323">
              <w:rPr>
                <w:b/>
                <w:szCs w:val="28"/>
              </w:rPr>
              <w:t xml:space="preserve">  «Подарок учителям»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Аникина Елена Геннадиевна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>Почетная грамота</w:t>
            </w:r>
            <w:r w:rsidRPr="00B97323">
              <w:rPr>
                <w:szCs w:val="28"/>
              </w:rPr>
              <w:t xml:space="preserve"> </w:t>
            </w:r>
            <w:r w:rsidRPr="00B97323">
              <w:rPr>
                <w:b/>
                <w:szCs w:val="28"/>
              </w:rPr>
              <w:t>Пензенско</w:t>
            </w:r>
            <w:r w:rsidR="00382B5D" w:rsidRPr="00B97323">
              <w:rPr>
                <w:b/>
                <w:szCs w:val="28"/>
              </w:rPr>
              <w:t xml:space="preserve">го </w:t>
            </w:r>
            <w:r w:rsidRPr="00B97323">
              <w:rPr>
                <w:b/>
                <w:szCs w:val="28"/>
              </w:rPr>
              <w:t xml:space="preserve"> областно</w:t>
            </w:r>
            <w:r w:rsidR="00382B5D" w:rsidRPr="00B97323">
              <w:rPr>
                <w:b/>
                <w:szCs w:val="28"/>
              </w:rPr>
              <w:t>го</w:t>
            </w:r>
            <w:r w:rsidRPr="00B97323">
              <w:rPr>
                <w:b/>
                <w:szCs w:val="28"/>
              </w:rPr>
              <w:t xml:space="preserve"> фонд</w:t>
            </w:r>
            <w:r w:rsidR="00382B5D" w:rsidRPr="00B97323">
              <w:rPr>
                <w:b/>
                <w:szCs w:val="28"/>
              </w:rPr>
              <w:t>а</w:t>
            </w:r>
            <w:r w:rsidR="0000300C">
              <w:rPr>
                <w:b/>
                <w:szCs w:val="28"/>
              </w:rPr>
              <w:t xml:space="preserve"> </w:t>
            </w:r>
            <w:r w:rsidRPr="00B97323">
              <w:rPr>
                <w:b/>
                <w:szCs w:val="28"/>
              </w:rPr>
              <w:t xml:space="preserve">научного технического развития  </w:t>
            </w:r>
            <w:r w:rsidRPr="00B97323">
              <w:rPr>
                <w:szCs w:val="28"/>
              </w:rPr>
              <w:t>за активное участие</w:t>
            </w:r>
            <w:r w:rsidRPr="00B97323">
              <w:rPr>
                <w:b/>
                <w:szCs w:val="28"/>
              </w:rPr>
              <w:t xml:space="preserve"> в </w:t>
            </w:r>
            <w:r w:rsidRPr="00B97323">
              <w:rPr>
                <w:szCs w:val="28"/>
              </w:rPr>
              <w:t>городском фестивале «ДЕНЬ РЕКИ СУРА»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Андриянова Ольга Викторовна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>Благодарственное письмо Администрации Ленинского района</w:t>
            </w:r>
            <w:r w:rsidRPr="00B97323">
              <w:rPr>
                <w:szCs w:val="28"/>
              </w:rPr>
              <w:t xml:space="preserve"> за активное участие в ХIV Пензенский городской фестиваль - конкурс "Звени наша песня победным салютом".26.03.17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Андриянова Ольга Викторовна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 xml:space="preserve">Благодарность МБОУ ДО ЦДЮТТ г. Пензы </w:t>
            </w:r>
            <w:r w:rsidRPr="00B97323">
              <w:rPr>
                <w:szCs w:val="28"/>
              </w:rPr>
              <w:t>за большой личный вклад в развитие физкультуры и спорта, созидательный труд и преданность делу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Андриянова Ольга Викторовна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 xml:space="preserve">Благодарность МБОУ ДО ЦДЮТТ г. Пензы </w:t>
            </w:r>
            <w:r w:rsidRPr="00B97323">
              <w:rPr>
                <w:szCs w:val="28"/>
              </w:rPr>
              <w:t>за отличную подготовку коллектива студии эстрадной песни «Сюрприз»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Андриянова Ольга Викторовна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9159" w:type="dxa"/>
            <w:gridSpan w:val="2"/>
          </w:tcPr>
          <w:p w:rsidR="00A72610" w:rsidRPr="00B97323" w:rsidRDefault="00A72610" w:rsidP="00B97323">
            <w:pPr>
              <w:spacing w:line="276" w:lineRule="auto"/>
              <w:jc w:val="both"/>
              <w:rPr>
                <w:b/>
                <w:szCs w:val="28"/>
              </w:rPr>
            </w:pPr>
            <w:r w:rsidRPr="00B97323">
              <w:rPr>
                <w:b/>
                <w:szCs w:val="28"/>
              </w:rPr>
              <w:t>Административный корпус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Почетная  грамота Управления образования города Пензы</w:t>
            </w:r>
            <w:r w:rsidRPr="00B97323">
              <w:rPr>
                <w:szCs w:val="28"/>
              </w:rPr>
              <w:t xml:space="preserve"> за многолетний добросовестный труд в системе образования, большой личный вклад в развитие дополнительного образования города Пензы, достижения стабильных результатов в образовательном процессе, профессиональное мастерство (апрель 2017)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Красулина</w:t>
            </w:r>
            <w:proofErr w:type="spellEnd"/>
            <w:r w:rsidRPr="00B97323">
              <w:rPr>
                <w:szCs w:val="28"/>
              </w:rPr>
              <w:t xml:space="preserve"> Ольга Анатольевна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>Почетная  грамота Пензенской областной организации профсоюзов работников народного образования и науки РФ</w:t>
            </w:r>
            <w:r w:rsidRPr="00B97323">
              <w:rPr>
                <w:szCs w:val="28"/>
              </w:rPr>
              <w:t xml:space="preserve"> за большой вклад в развитие профсоюзного движения (апрель 2017)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Красулина</w:t>
            </w:r>
            <w:proofErr w:type="spellEnd"/>
            <w:r w:rsidRPr="00B97323">
              <w:rPr>
                <w:szCs w:val="28"/>
              </w:rPr>
              <w:t xml:space="preserve"> Ольга Анатольевна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b/>
                <w:szCs w:val="28"/>
              </w:rPr>
              <w:t xml:space="preserve">Почетная грамота Министерства образования Пензенской области </w:t>
            </w:r>
            <w:r w:rsidRPr="00B97323">
              <w:rPr>
                <w:szCs w:val="28"/>
              </w:rPr>
              <w:t xml:space="preserve">за многолетний добросовестный труд, значительные успехи в организации и совершенствовании работы по дополнительному образованию детей и подростков, </w:t>
            </w:r>
            <w:r w:rsidRPr="00B97323">
              <w:rPr>
                <w:szCs w:val="28"/>
              </w:rPr>
              <w:lastRenderedPageBreak/>
              <w:t>большой вклад в развити</w:t>
            </w:r>
            <w:r w:rsidR="00A14A1F" w:rsidRPr="00B97323">
              <w:rPr>
                <w:szCs w:val="28"/>
              </w:rPr>
              <w:t>е</w:t>
            </w:r>
            <w:r w:rsidRPr="00B97323">
              <w:rPr>
                <w:szCs w:val="28"/>
              </w:rPr>
              <w:t xml:space="preserve"> воспитательного процесса (декабрь 2016)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lastRenderedPageBreak/>
              <w:t>Косова Виталия Геннадьевна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973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Занесана</w:t>
            </w:r>
            <w:proofErr w:type="spellEnd"/>
            <w:r w:rsidRPr="00B97323">
              <w:rPr>
                <w:rFonts w:ascii="Times New Roman" w:hAnsi="Times New Roman"/>
                <w:b/>
                <w:sz w:val="28"/>
                <w:szCs w:val="28"/>
              </w:rPr>
              <w:t xml:space="preserve"> на Доску Почета Ленинского района города Пензы (</w:t>
            </w:r>
            <w:r w:rsidRPr="00B97323">
              <w:rPr>
                <w:rFonts w:ascii="Times New Roman" w:hAnsi="Times New Roman"/>
                <w:sz w:val="28"/>
                <w:szCs w:val="28"/>
              </w:rPr>
              <w:t>Свидетельство о занесении на Доску Почета администрации Ленинского района  города Пензы, приказ № 157, 2016 г.)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Болгова</w:t>
            </w:r>
            <w:proofErr w:type="spellEnd"/>
            <w:r w:rsidRPr="00B97323">
              <w:rPr>
                <w:szCs w:val="28"/>
              </w:rPr>
              <w:t xml:space="preserve"> Наталия Антоновна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7323">
              <w:rPr>
                <w:rFonts w:ascii="Times New Roman" w:hAnsi="Times New Roman"/>
                <w:b/>
                <w:sz w:val="28"/>
                <w:szCs w:val="28"/>
              </w:rPr>
              <w:t>Почетная грамота</w:t>
            </w:r>
            <w:r w:rsidRPr="00B973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323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Министерства образования и науки РФ 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Горелова Татьяна Анатольевна</w:t>
            </w:r>
          </w:p>
        </w:tc>
      </w:tr>
      <w:tr w:rsidR="00A72610" w:rsidRPr="00B97323" w:rsidTr="00AF1E5F">
        <w:trPr>
          <w:trHeight w:val="267"/>
        </w:trPr>
        <w:tc>
          <w:tcPr>
            <w:tcW w:w="6466" w:type="dxa"/>
          </w:tcPr>
          <w:p w:rsidR="00A72610" w:rsidRPr="00B97323" w:rsidRDefault="00A72610" w:rsidP="00B97323">
            <w:pPr>
              <w:pStyle w:val="afb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7323">
              <w:rPr>
                <w:rFonts w:ascii="Times New Roman" w:hAnsi="Times New Roman"/>
                <w:b/>
                <w:sz w:val="28"/>
                <w:szCs w:val="28"/>
              </w:rPr>
              <w:t>Почетная грамота Управления образовани</w:t>
            </w:r>
            <w:r w:rsidR="00A14A1F" w:rsidRPr="00B97323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B97323">
              <w:rPr>
                <w:rFonts w:ascii="Times New Roman" w:hAnsi="Times New Roman"/>
                <w:b/>
                <w:sz w:val="28"/>
                <w:szCs w:val="28"/>
              </w:rPr>
              <w:t xml:space="preserve">  города Пензы</w:t>
            </w:r>
          </w:p>
        </w:tc>
        <w:tc>
          <w:tcPr>
            <w:tcW w:w="2693" w:type="dxa"/>
          </w:tcPr>
          <w:p w:rsidR="00A72610" w:rsidRPr="00B97323" w:rsidRDefault="00A72610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Яшина Светлана Викторовна</w:t>
            </w:r>
          </w:p>
        </w:tc>
      </w:tr>
    </w:tbl>
    <w:p w:rsidR="007D5B06" w:rsidRPr="00B97323" w:rsidRDefault="007D5B06" w:rsidP="00B97323">
      <w:pPr>
        <w:spacing w:line="276" w:lineRule="auto"/>
        <w:jc w:val="both"/>
        <w:rPr>
          <w:b/>
          <w:bCs/>
          <w:szCs w:val="28"/>
        </w:rPr>
      </w:pPr>
    </w:p>
    <w:p w:rsidR="007C14E5" w:rsidRPr="00B97323" w:rsidRDefault="00A96FBB" w:rsidP="00B9732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</w:t>
      </w:r>
      <w:r w:rsidR="001A547D" w:rsidRPr="00B97323">
        <w:rPr>
          <w:szCs w:val="28"/>
        </w:rPr>
        <w:t xml:space="preserve">    </w:t>
      </w:r>
      <w:r w:rsidR="00F47AD0" w:rsidRPr="00B97323">
        <w:rPr>
          <w:szCs w:val="28"/>
        </w:rPr>
        <w:t>Педагоги Центра постоянно повышаю</w:t>
      </w:r>
      <w:r w:rsidR="007407D1" w:rsidRPr="00B97323">
        <w:rPr>
          <w:szCs w:val="28"/>
        </w:rPr>
        <w:t xml:space="preserve">т свой профессиональный уровень. </w:t>
      </w:r>
      <w:r w:rsidR="000F5239" w:rsidRPr="00B97323">
        <w:rPr>
          <w:szCs w:val="28"/>
        </w:rPr>
        <w:t>В 201</w:t>
      </w:r>
      <w:r w:rsidR="00CD647A" w:rsidRPr="00B97323">
        <w:rPr>
          <w:szCs w:val="28"/>
        </w:rPr>
        <w:t>6</w:t>
      </w:r>
      <w:r w:rsidR="000F5239" w:rsidRPr="00B97323">
        <w:rPr>
          <w:szCs w:val="28"/>
        </w:rPr>
        <w:t>-201</w:t>
      </w:r>
      <w:r w:rsidR="00CD647A" w:rsidRPr="00B97323">
        <w:rPr>
          <w:szCs w:val="28"/>
        </w:rPr>
        <w:t>7</w:t>
      </w:r>
      <w:r w:rsidR="000F5239" w:rsidRPr="00B97323">
        <w:rPr>
          <w:szCs w:val="28"/>
        </w:rPr>
        <w:t xml:space="preserve"> уч. году аттестовались на высшую категорию </w:t>
      </w:r>
      <w:r w:rsidR="00CD647A" w:rsidRPr="00B97323">
        <w:rPr>
          <w:szCs w:val="28"/>
        </w:rPr>
        <w:t>7</w:t>
      </w:r>
      <w:r w:rsidR="000F5239" w:rsidRPr="00B97323">
        <w:rPr>
          <w:szCs w:val="28"/>
        </w:rPr>
        <w:t xml:space="preserve"> педагог</w:t>
      </w:r>
      <w:r w:rsidR="00CD647A" w:rsidRPr="00B97323">
        <w:rPr>
          <w:szCs w:val="28"/>
        </w:rPr>
        <w:t>ов</w:t>
      </w:r>
      <w:r w:rsidR="000F5239" w:rsidRPr="00B97323">
        <w:rPr>
          <w:szCs w:val="28"/>
        </w:rPr>
        <w:t xml:space="preserve">, на первую категорию </w:t>
      </w:r>
      <w:r w:rsidR="00CD647A" w:rsidRPr="00B97323">
        <w:rPr>
          <w:szCs w:val="28"/>
        </w:rPr>
        <w:t>3</w:t>
      </w:r>
      <w:r w:rsidR="000F5239" w:rsidRPr="00B97323">
        <w:rPr>
          <w:szCs w:val="28"/>
        </w:rPr>
        <w:t xml:space="preserve"> педагог</w:t>
      </w:r>
      <w:r w:rsidR="00CD647A" w:rsidRPr="00B97323">
        <w:rPr>
          <w:szCs w:val="28"/>
        </w:rPr>
        <w:t>а</w:t>
      </w:r>
      <w:r w:rsidR="0013437F" w:rsidRPr="00B97323">
        <w:rPr>
          <w:szCs w:val="28"/>
        </w:rPr>
        <w:t>,12 педагогов дополнительного образования прошли курсы повышения квалификации в Институте регионального развития Пензенской области,</w:t>
      </w:r>
      <w:r w:rsidR="00D811DE" w:rsidRPr="00B97323">
        <w:rPr>
          <w:szCs w:val="28"/>
        </w:rPr>
        <w:t xml:space="preserve"> </w:t>
      </w:r>
      <w:r w:rsidR="00696CB5" w:rsidRPr="00B97323">
        <w:rPr>
          <w:szCs w:val="28"/>
        </w:rPr>
        <w:t>пять методистов и три зам</w:t>
      </w:r>
      <w:r w:rsidR="00AF3498" w:rsidRPr="00B97323">
        <w:rPr>
          <w:szCs w:val="28"/>
        </w:rPr>
        <w:t>естителя</w:t>
      </w:r>
      <w:r w:rsidR="00696CB5" w:rsidRPr="00B97323">
        <w:rPr>
          <w:szCs w:val="28"/>
        </w:rPr>
        <w:t xml:space="preserve"> директора</w:t>
      </w:r>
      <w:r w:rsidR="00CD647A" w:rsidRPr="00B97323">
        <w:rPr>
          <w:szCs w:val="28"/>
        </w:rPr>
        <w:t xml:space="preserve"> </w:t>
      </w:r>
      <w:r w:rsidR="00AF3498" w:rsidRPr="00B97323">
        <w:rPr>
          <w:szCs w:val="28"/>
        </w:rPr>
        <w:t xml:space="preserve">по УВР </w:t>
      </w:r>
      <w:r w:rsidR="00CD647A" w:rsidRPr="00B97323">
        <w:rPr>
          <w:szCs w:val="28"/>
        </w:rPr>
        <w:t>прошли квалификационную переподготовку</w:t>
      </w:r>
      <w:r w:rsidR="000F5239" w:rsidRPr="00B97323">
        <w:rPr>
          <w:szCs w:val="28"/>
        </w:rPr>
        <w:t>.</w:t>
      </w:r>
    </w:p>
    <w:p w:rsidR="00F60ABB" w:rsidRPr="003576A8" w:rsidRDefault="00F60ABB" w:rsidP="00B9732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54"/>
        <w:gridCol w:w="3230"/>
        <w:gridCol w:w="2633"/>
      </w:tblGrid>
      <w:tr w:rsidR="007C14E5" w:rsidRPr="00B97323" w:rsidTr="007C14E5">
        <w:trPr>
          <w:trHeight w:val="630"/>
        </w:trPr>
        <w:tc>
          <w:tcPr>
            <w:tcW w:w="972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contextualSpacing/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B97323">
              <w:rPr>
                <w:rFonts w:eastAsia="Calibri"/>
                <w:b/>
                <w:szCs w:val="28"/>
                <w:lang w:eastAsia="en-US"/>
              </w:rPr>
              <w:t>№</w:t>
            </w:r>
          </w:p>
          <w:p w:rsidR="007C14E5" w:rsidRPr="00B97323" w:rsidRDefault="007C14E5" w:rsidP="00B97323">
            <w:pPr>
              <w:spacing w:line="276" w:lineRule="auto"/>
              <w:contextualSpacing/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B97323">
              <w:rPr>
                <w:rFonts w:eastAsia="Calibri"/>
                <w:b/>
                <w:szCs w:val="28"/>
                <w:lang w:eastAsia="en-US"/>
              </w:rPr>
              <w:t xml:space="preserve"> п/ п</w:t>
            </w:r>
          </w:p>
        </w:tc>
        <w:tc>
          <w:tcPr>
            <w:tcW w:w="3054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B97323">
              <w:rPr>
                <w:rFonts w:eastAsia="Calibri"/>
                <w:b/>
                <w:szCs w:val="28"/>
                <w:lang w:eastAsia="en-US"/>
              </w:rPr>
              <w:t xml:space="preserve">Ф.И. О. </w:t>
            </w:r>
          </w:p>
          <w:p w:rsidR="007C14E5" w:rsidRPr="00B97323" w:rsidRDefault="00F75B56" w:rsidP="00B97323">
            <w:pPr>
              <w:spacing w:line="276" w:lineRule="auto"/>
              <w:jc w:val="both"/>
              <w:rPr>
                <w:rFonts w:eastAsia="Calibri"/>
                <w:b/>
                <w:szCs w:val="28"/>
                <w:lang w:eastAsia="en-US"/>
              </w:rPr>
            </w:pPr>
            <w:proofErr w:type="spellStart"/>
            <w:r w:rsidRPr="00B97323">
              <w:rPr>
                <w:rFonts w:eastAsia="Calibri"/>
                <w:b/>
                <w:szCs w:val="28"/>
                <w:lang w:eastAsia="en-US"/>
              </w:rPr>
              <w:t>П.</w:t>
            </w:r>
            <w:r w:rsidR="007C14E5" w:rsidRPr="00B97323">
              <w:rPr>
                <w:rFonts w:eastAsia="Calibri"/>
                <w:b/>
                <w:szCs w:val="28"/>
                <w:lang w:eastAsia="en-US"/>
              </w:rPr>
              <w:t>д</w:t>
            </w:r>
            <w:r w:rsidRPr="00B97323">
              <w:rPr>
                <w:rFonts w:eastAsia="Calibri"/>
                <w:b/>
                <w:szCs w:val="28"/>
                <w:lang w:eastAsia="en-US"/>
              </w:rPr>
              <w:t>.</w:t>
            </w:r>
            <w:r w:rsidR="007C14E5" w:rsidRPr="00B97323">
              <w:rPr>
                <w:rFonts w:eastAsia="Calibri"/>
                <w:b/>
                <w:szCs w:val="28"/>
                <w:lang w:eastAsia="en-US"/>
              </w:rPr>
              <w:t>о</w:t>
            </w:r>
            <w:proofErr w:type="spellEnd"/>
            <w:r w:rsidRPr="00B97323">
              <w:rPr>
                <w:rFonts w:eastAsia="Calibri"/>
                <w:b/>
                <w:szCs w:val="28"/>
                <w:lang w:eastAsia="en-US"/>
              </w:rPr>
              <w:t>.</w:t>
            </w:r>
          </w:p>
        </w:tc>
        <w:tc>
          <w:tcPr>
            <w:tcW w:w="3230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B97323">
              <w:rPr>
                <w:rFonts w:eastAsia="Calibri"/>
                <w:b/>
                <w:szCs w:val="28"/>
                <w:lang w:eastAsia="en-US"/>
              </w:rPr>
              <w:t xml:space="preserve">Категория </w:t>
            </w:r>
          </w:p>
        </w:tc>
        <w:tc>
          <w:tcPr>
            <w:tcW w:w="2633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B97323">
              <w:rPr>
                <w:rFonts w:eastAsia="Calibri"/>
                <w:b/>
                <w:szCs w:val="28"/>
                <w:lang w:eastAsia="en-US"/>
              </w:rPr>
              <w:t>Дата аттестации</w:t>
            </w:r>
          </w:p>
        </w:tc>
      </w:tr>
      <w:tr w:rsidR="007C14E5" w:rsidRPr="00B97323" w:rsidTr="007C14E5">
        <w:trPr>
          <w:trHeight w:val="630"/>
        </w:trPr>
        <w:tc>
          <w:tcPr>
            <w:tcW w:w="972" w:type="dxa"/>
            <w:shd w:val="clear" w:color="auto" w:fill="auto"/>
          </w:tcPr>
          <w:p w:rsidR="007C14E5" w:rsidRPr="00B97323" w:rsidRDefault="007C14E5" w:rsidP="00B97323">
            <w:pPr>
              <w:numPr>
                <w:ilvl w:val="0"/>
                <w:numId w:val="50"/>
              </w:numPr>
              <w:spacing w:after="200" w:line="276" w:lineRule="auto"/>
              <w:ind w:left="0" w:hanging="357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054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Чураева Марина Сергеевна</w:t>
            </w:r>
          </w:p>
        </w:tc>
        <w:tc>
          <w:tcPr>
            <w:tcW w:w="3230" w:type="dxa"/>
            <w:shd w:val="clear" w:color="auto" w:fill="auto"/>
          </w:tcPr>
          <w:p w:rsidR="007C14E5" w:rsidRPr="00B97323" w:rsidRDefault="006D299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высшая</w:t>
            </w:r>
            <w:r w:rsidR="007C14E5" w:rsidRPr="00B97323">
              <w:rPr>
                <w:rFonts w:eastAsia="Calibri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2633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val="en-US"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приказ от</w:t>
            </w:r>
          </w:p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29.11.2016</w:t>
            </w:r>
            <w:r w:rsidRPr="00B97323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B97323">
              <w:rPr>
                <w:rFonts w:eastAsia="Calibri"/>
                <w:szCs w:val="28"/>
                <w:lang w:eastAsia="en-US"/>
              </w:rPr>
              <w:t>№ 14/кА</w:t>
            </w:r>
          </w:p>
        </w:tc>
      </w:tr>
      <w:tr w:rsidR="007C14E5" w:rsidRPr="00B97323" w:rsidTr="007C14E5">
        <w:trPr>
          <w:trHeight w:val="630"/>
        </w:trPr>
        <w:tc>
          <w:tcPr>
            <w:tcW w:w="972" w:type="dxa"/>
            <w:shd w:val="clear" w:color="auto" w:fill="auto"/>
          </w:tcPr>
          <w:p w:rsidR="007C14E5" w:rsidRPr="00B97323" w:rsidRDefault="007C14E5" w:rsidP="00B97323">
            <w:pPr>
              <w:numPr>
                <w:ilvl w:val="0"/>
                <w:numId w:val="50"/>
              </w:numPr>
              <w:spacing w:after="200" w:line="276" w:lineRule="auto"/>
              <w:ind w:left="0" w:hanging="357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054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Баранчиков Николай Павлович</w:t>
            </w:r>
          </w:p>
        </w:tc>
        <w:tc>
          <w:tcPr>
            <w:tcW w:w="3230" w:type="dxa"/>
            <w:shd w:val="clear" w:color="auto" w:fill="auto"/>
          </w:tcPr>
          <w:p w:rsidR="007C14E5" w:rsidRPr="00B97323" w:rsidRDefault="006D299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высшая</w:t>
            </w:r>
            <w:r w:rsidR="007C14E5" w:rsidRPr="00B97323">
              <w:rPr>
                <w:rFonts w:eastAsia="Calibri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2633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val="en-US"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приказ от 29.11.2016</w:t>
            </w:r>
            <w:r w:rsidRPr="00B97323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B97323">
              <w:rPr>
                <w:rFonts w:eastAsia="Calibri"/>
                <w:szCs w:val="28"/>
                <w:lang w:eastAsia="en-US"/>
              </w:rPr>
              <w:t>№ 14/кА</w:t>
            </w:r>
          </w:p>
        </w:tc>
      </w:tr>
      <w:tr w:rsidR="007C14E5" w:rsidRPr="00B97323" w:rsidTr="007C14E5">
        <w:trPr>
          <w:trHeight w:val="630"/>
        </w:trPr>
        <w:tc>
          <w:tcPr>
            <w:tcW w:w="972" w:type="dxa"/>
            <w:shd w:val="clear" w:color="auto" w:fill="auto"/>
          </w:tcPr>
          <w:p w:rsidR="007C14E5" w:rsidRPr="00B97323" w:rsidRDefault="007C14E5" w:rsidP="00B97323">
            <w:pPr>
              <w:numPr>
                <w:ilvl w:val="0"/>
                <w:numId w:val="50"/>
              </w:numPr>
              <w:spacing w:after="200" w:line="276" w:lineRule="auto"/>
              <w:ind w:left="0" w:hanging="357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054" w:type="dxa"/>
            <w:shd w:val="clear" w:color="auto" w:fill="auto"/>
          </w:tcPr>
          <w:p w:rsidR="007C14E5" w:rsidRPr="00B97323" w:rsidRDefault="007C14E5" w:rsidP="00B9732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B97323">
              <w:rPr>
                <w:rFonts w:eastAsia="Calibri"/>
                <w:szCs w:val="28"/>
                <w:lang w:eastAsia="en-US"/>
              </w:rPr>
              <w:t>Метальников</w:t>
            </w:r>
            <w:proofErr w:type="spellEnd"/>
            <w:r w:rsidRPr="00B97323">
              <w:rPr>
                <w:rFonts w:eastAsia="Calibri"/>
                <w:szCs w:val="28"/>
                <w:lang w:eastAsia="en-US"/>
              </w:rPr>
              <w:t xml:space="preserve"> Сергей Анатольевич</w:t>
            </w:r>
          </w:p>
        </w:tc>
        <w:tc>
          <w:tcPr>
            <w:tcW w:w="3230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высшая категория</w:t>
            </w:r>
          </w:p>
        </w:tc>
        <w:tc>
          <w:tcPr>
            <w:tcW w:w="2633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приказ от</w:t>
            </w:r>
          </w:p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color w:val="FF0000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28.12.16 № 15/кА</w:t>
            </w:r>
          </w:p>
        </w:tc>
      </w:tr>
      <w:tr w:rsidR="007C14E5" w:rsidRPr="00B97323" w:rsidTr="007C14E5">
        <w:trPr>
          <w:trHeight w:val="630"/>
        </w:trPr>
        <w:tc>
          <w:tcPr>
            <w:tcW w:w="972" w:type="dxa"/>
            <w:shd w:val="clear" w:color="auto" w:fill="auto"/>
          </w:tcPr>
          <w:p w:rsidR="007C14E5" w:rsidRPr="00B97323" w:rsidRDefault="007C14E5" w:rsidP="00B97323">
            <w:pPr>
              <w:numPr>
                <w:ilvl w:val="0"/>
                <w:numId w:val="50"/>
              </w:numPr>
              <w:spacing w:after="200" w:line="276" w:lineRule="auto"/>
              <w:ind w:left="0" w:hanging="357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054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 xml:space="preserve">Лагутина Елена Евгеньевна </w:t>
            </w:r>
          </w:p>
        </w:tc>
        <w:tc>
          <w:tcPr>
            <w:tcW w:w="3230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 xml:space="preserve">высшая категория </w:t>
            </w:r>
          </w:p>
        </w:tc>
        <w:tc>
          <w:tcPr>
            <w:tcW w:w="2633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приказ от</w:t>
            </w:r>
          </w:p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28.12.16 № 15/кА</w:t>
            </w:r>
          </w:p>
        </w:tc>
      </w:tr>
      <w:tr w:rsidR="007C14E5" w:rsidRPr="00B97323" w:rsidTr="007C14E5">
        <w:trPr>
          <w:trHeight w:val="630"/>
        </w:trPr>
        <w:tc>
          <w:tcPr>
            <w:tcW w:w="972" w:type="dxa"/>
            <w:shd w:val="clear" w:color="auto" w:fill="auto"/>
          </w:tcPr>
          <w:p w:rsidR="007C14E5" w:rsidRPr="00B97323" w:rsidRDefault="007C14E5" w:rsidP="00B97323">
            <w:pPr>
              <w:numPr>
                <w:ilvl w:val="0"/>
                <w:numId w:val="50"/>
              </w:numPr>
              <w:spacing w:after="200" w:line="276" w:lineRule="auto"/>
              <w:ind w:left="0" w:hanging="357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054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 xml:space="preserve">Геллер Светлана Евгеньевна </w:t>
            </w:r>
          </w:p>
        </w:tc>
        <w:tc>
          <w:tcPr>
            <w:tcW w:w="3230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 xml:space="preserve">первая категория </w:t>
            </w:r>
          </w:p>
        </w:tc>
        <w:tc>
          <w:tcPr>
            <w:tcW w:w="2633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приказ от</w:t>
            </w:r>
          </w:p>
          <w:p w:rsidR="007C14E5" w:rsidRPr="00B97323" w:rsidRDefault="007C14E5" w:rsidP="00B9732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28.12.16 № 15/кА</w:t>
            </w:r>
          </w:p>
        </w:tc>
      </w:tr>
      <w:tr w:rsidR="007C14E5" w:rsidRPr="00B97323" w:rsidTr="007C14E5">
        <w:trPr>
          <w:trHeight w:val="747"/>
        </w:trPr>
        <w:tc>
          <w:tcPr>
            <w:tcW w:w="972" w:type="dxa"/>
            <w:shd w:val="clear" w:color="auto" w:fill="auto"/>
          </w:tcPr>
          <w:p w:rsidR="007C14E5" w:rsidRPr="00B97323" w:rsidRDefault="007C14E5" w:rsidP="00B97323">
            <w:pPr>
              <w:numPr>
                <w:ilvl w:val="0"/>
                <w:numId w:val="50"/>
              </w:numPr>
              <w:spacing w:after="200" w:line="276" w:lineRule="auto"/>
              <w:ind w:left="0" w:hanging="357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054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 xml:space="preserve">Данилова Елена Викторовна </w:t>
            </w:r>
          </w:p>
        </w:tc>
        <w:tc>
          <w:tcPr>
            <w:tcW w:w="3230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 xml:space="preserve">высшая категория </w:t>
            </w:r>
          </w:p>
        </w:tc>
        <w:tc>
          <w:tcPr>
            <w:tcW w:w="2633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приказ от</w:t>
            </w:r>
          </w:p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28.12.16 № 15/кА</w:t>
            </w:r>
          </w:p>
        </w:tc>
      </w:tr>
      <w:tr w:rsidR="007C14E5" w:rsidRPr="00B97323" w:rsidTr="007C14E5">
        <w:trPr>
          <w:trHeight w:val="630"/>
        </w:trPr>
        <w:tc>
          <w:tcPr>
            <w:tcW w:w="972" w:type="dxa"/>
            <w:shd w:val="clear" w:color="auto" w:fill="auto"/>
          </w:tcPr>
          <w:p w:rsidR="007C14E5" w:rsidRPr="00B97323" w:rsidRDefault="007C14E5" w:rsidP="00B97323">
            <w:pPr>
              <w:numPr>
                <w:ilvl w:val="0"/>
                <w:numId w:val="50"/>
              </w:numPr>
              <w:spacing w:after="200" w:line="276" w:lineRule="auto"/>
              <w:ind w:left="0" w:hanging="357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054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 xml:space="preserve">Наумова Наталья Львовна </w:t>
            </w:r>
          </w:p>
        </w:tc>
        <w:tc>
          <w:tcPr>
            <w:tcW w:w="3230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высшая категория</w:t>
            </w:r>
          </w:p>
        </w:tc>
        <w:tc>
          <w:tcPr>
            <w:tcW w:w="2633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приказ от</w:t>
            </w:r>
          </w:p>
          <w:p w:rsidR="007C14E5" w:rsidRPr="00B97323" w:rsidRDefault="007C14E5" w:rsidP="00B97323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28.12.16 № 15/кА</w:t>
            </w:r>
          </w:p>
        </w:tc>
      </w:tr>
      <w:tr w:rsidR="007C14E5" w:rsidRPr="00B97323" w:rsidTr="007C14E5">
        <w:trPr>
          <w:trHeight w:val="630"/>
        </w:trPr>
        <w:tc>
          <w:tcPr>
            <w:tcW w:w="972" w:type="dxa"/>
            <w:shd w:val="clear" w:color="auto" w:fill="auto"/>
          </w:tcPr>
          <w:p w:rsidR="007C14E5" w:rsidRPr="00B97323" w:rsidRDefault="007C14E5" w:rsidP="00B97323">
            <w:pPr>
              <w:numPr>
                <w:ilvl w:val="0"/>
                <w:numId w:val="50"/>
              </w:numPr>
              <w:spacing w:after="200" w:line="276" w:lineRule="auto"/>
              <w:ind w:left="0" w:hanging="357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054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Лосева Ольга Анатольевна</w:t>
            </w:r>
          </w:p>
        </w:tc>
        <w:tc>
          <w:tcPr>
            <w:tcW w:w="3230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первая категория</w:t>
            </w:r>
          </w:p>
        </w:tc>
        <w:tc>
          <w:tcPr>
            <w:tcW w:w="2633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val="en-US"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приказ от</w:t>
            </w:r>
            <w:r w:rsidRPr="00B97323">
              <w:rPr>
                <w:rFonts w:eastAsia="Calibri"/>
                <w:szCs w:val="28"/>
                <w:lang w:val="en-US" w:eastAsia="en-US"/>
              </w:rPr>
              <w:t xml:space="preserve"> </w:t>
            </w:r>
          </w:p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28.12.16 № 15/кА</w:t>
            </w:r>
          </w:p>
        </w:tc>
      </w:tr>
      <w:tr w:rsidR="007C14E5" w:rsidRPr="00B97323" w:rsidTr="007C14E5">
        <w:trPr>
          <w:trHeight w:val="630"/>
        </w:trPr>
        <w:tc>
          <w:tcPr>
            <w:tcW w:w="972" w:type="dxa"/>
            <w:shd w:val="clear" w:color="auto" w:fill="auto"/>
          </w:tcPr>
          <w:p w:rsidR="007C14E5" w:rsidRPr="00B97323" w:rsidRDefault="007C14E5" w:rsidP="00B97323">
            <w:pPr>
              <w:numPr>
                <w:ilvl w:val="0"/>
                <w:numId w:val="50"/>
              </w:numPr>
              <w:spacing w:after="200" w:line="276" w:lineRule="auto"/>
              <w:ind w:left="0" w:hanging="357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054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 xml:space="preserve">Терехин Владислав </w:t>
            </w:r>
            <w:r w:rsidRPr="00B97323">
              <w:rPr>
                <w:rFonts w:eastAsia="Calibri"/>
                <w:szCs w:val="28"/>
                <w:lang w:eastAsia="en-US"/>
              </w:rPr>
              <w:lastRenderedPageBreak/>
              <w:t>Владимирович</w:t>
            </w:r>
          </w:p>
        </w:tc>
        <w:tc>
          <w:tcPr>
            <w:tcW w:w="3230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lastRenderedPageBreak/>
              <w:t>высшая категория</w:t>
            </w:r>
          </w:p>
        </w:tc>
        <w:tc>
          <w:tcPr>
            <w:tcW w:w="2633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val="en-US"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приказ от</w:t>
            </w:r>
            <w:r w:rsidRPr="00B97323">
              <w:rPr>
                <w:rFonts w:eastAsia="Calibri"/>
                <w:szCs w:val="28"/>
                <w:lang w:val="en-US" w:eastAsia="en-US"/>
              </w:rPr>
              <w:t xml:space="preserve"> </w:t>
            </w:r>
          </w:p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lastRenderedPageBreak/>
              <w:t>28.12.16 № 15/кА</w:t>
            </w:r>
          </w:p>
        </w:tc>
      </w:tr>
      <w:tr w:rsidR="007C14E5" w:rsidRPr="00B97323" w:rsidTr="007C14E5">
        <w:trPr>
          <w:trHeight w:val="630"/>
        </w:trPr>
        <w:tc>
          <w:tcPr>
            <w:tcW w:w="972" w:type="dxa"/>
            <w:shd w:val="clear" w:color="auto" w:fill="auto"/>
          </w:tcPr>
          <w:p w:rsidR="007C14E5" w:rsidRPr="00B97323" w:rsidRDefault="007C14E5" w:rsidP="00B97323">
            <w:pPr>
              <w:numPr>
                <w:ilvl w:val="0"/>
                <w:numId w:val="50"/>
              </w:numPr>
              <w:spacing w:after="200" w:line="276" w:lineRule="auto"/>
              <w:ind w:left="0" w:hanging="357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054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B97323">
              <w:rPr>
                <w:rFonts w:eastAsia="Calibri"/>
                <w:szCs w:val="28"/>
                <w:lang w:eastAsia="en-US"/>
              </w:rPr>
              <w:t>Гречанова</w:t>
            </w:r>
            <w:proofErr w:type="spellEnd"/>
          </w:p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Александра Евгеньевна</w:t>
            </w:r>
          </w:p>
        </w:tc>
        <w:tc>
          <w:tcPr>
            <w:tcW w:w="3230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первая категория</w:t>
            </w:r>
          </w:p>
        </w:tc>
        <w:tc>
          <w:tcPr>
            <w:tcW w:w="2633" w:type="dxa"/>
            <w:shd w:val="clear" w:color="auto" w:fill="auto"/>
          </w:tcPr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val="en-US"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приказ от</w:t>
            </w:r>
            <w:r w:rsidRPr="00B97323">
              <w:rPr>
                <w:rFonts w:eastAsia="Calibri"/>
                <w:szCs w:val="28"/>
                <w:lang w:val="en-US" w:eastAsia="en-US"/>
              </w:rPr>
              <w:t xml:space="preserve"> </w:t>
            </w:r>
          </w:p>
          <w:p w:rsidR="007C14E5" w:rsidRPr="00B97323" w:rsidRDefault="007C14E5" w:rsidP="00B97323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B97323">
              <w:rPr>
                <w:rFonts w:eastAsia="Calibri"/>
                <w:szCs w:val="28"/>
                <w:lang w:eastAsia="en-US"/>
              </w:rPr>
              <w:t>28.12.16 № 15/кА</w:t>
            </w:r>
          </w:p>
        </w:tc>
      </w:tr>
    </w:tbl>
    <w:p w:rsidR="007C14E5" w:rsidRPr="00B97323" w:rsidRDefault="007C14E5" w:rsidP="00B97323">
      <w:pPr>
        <w:spacing w:line="276" w:lineRule="auto"/>
        <w:ind w:left="720"/>
        <w:jc w:val="both"/>
        <w:rPr>
          <w:rFonts w:eastAsia="Calibri"/>
          <w:szCs w:val="28"/>
          <w:lang w:eastAsia="en-US"/>
        </w:rPr>
      </w:pPr>
    </w:p>
    <w:p w:rsidR="00D811DE" w:rsidRPr="0000300C" w:rsidRDefault="0000300C" w:rsidP="00B97323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0300C">
        <w:rPr>
          <w:rFonts w:ascii="Times New Roman" w:hAnsi="Times New Roman" w:cs="Times New Roman"/>
          <w:sz w:val="28"/>
          <w:szCs w:val="24"/>
        </w:rPr>
        <w:t>Методическая деятельность</w:t>
      </w:r>
    </w:p>
    <w:p w:rsidR="00E5295B" w:rsidRPr="00B97323" w:rsidRDefault="003A45F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</w:t>
      </w:r>
      <w:r w:rsidR="00482EC5" w:rsidRPr="00B97323">
        <w:rPr>
          <w:szCs w:val="28"/>
        </w:rPr>
        <w:t>Изменение качества результативности образовательного процесса невозможно без целенаправленной методической работы. Именно она обеспечивает оперативное сопровождение инновационных процессов, содействует профессиональному развитию и непрерывному совершенствованию мастерства педагогов.</w:t>
      </w:r>
    </w:p>
    <w:p w:rsidR="00E5295B" w:rsidRPr="00B97323" w:rsidRDefault="00482EC5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 </w:t>
      </w:r>
      <w:r w:rsidR="00E5295B" w:rsidRPr="00B97323">
        <w:rPr>
          <w:szCs w:val="28"/>
        </w:rPr>
        <w:t>Вся работа методической службы МБОУ ДО</w:t>
      </w:r>
      <w:r w:rsidR="00CD647A" w:rsidRPr="00B97323">
        <w:rPr>
          <w:szCs w:val="28"/>
        </w:rPr>
        <w:t xml:space="preserve"> ЦДЮТТ </w:t>
      </w:r>
      <w:r w:rsidR="007C74F0" w:rsidRPr="00B97323">
        <w:rPr>
          <w:szCs w:val="28"/>
        </w:rPr>
        <w:t xml:space="preserve">г. Пензы </w:t>
      </w:r>
      <w:r w:rsidR="00E5295B" w:rsidRPr="00B97323">
        <w:rPr>
          <w:szCs w:val="28"/>
        </w:rPr>
        <w:t>направлена на выработку и апробирование системы деятельности</w:t>
      </w:r>
      <w:r w:rsidR="000F5239" w:rsidRPr="00B97323">
        <w:rPr>
          <w:szCs w:val="28"/>
        </w:rPr>
        <w:t>,</w:t>
      </w:r>
      <w:r w:rsidR="00E5295B" w:rsidRPr="00B97323">
        <w:rPr>
          <w:szCs w:val="28"/>
        </w:rPr>
        <w:t xml:space="preserve"> необходимой для методически грамотного осуществления профессиональной педагогической деятельности, организаци</w:t>
      </w:r>
      <w:r w:rsidR="007D0739" w:rsidRPr="00B97323">
        <w:rPr>
          <w:szCs w:val="28"/>
        </w:rPr>
        <w:t>и</w:t>
      </w:r>
      <w:r w:rsidR="00E5295B" w:rsidRPr="00B97323">
        <w:rPr>
          <w:szCs w:val="28"/>
        </w:rPr>
        <w:t xml:space="preserve"> методической помощи по вопросам, связанным с аттестацией и написани</w:t>
      </w:r>
      <w:r w:rsidR="007D0739" w:rsidRPr="00B97323">
        <w:rPr>
          <w:szCs w:val="28"/>
        </w:rPr>
        <w:t>ем</w:t>
      </w:r>
      <w:r w:rsidR="00124377" w:rsidRPr="00B97323">
        <w:rPr>
          <w:szCs w:val="28"/>
        </w:rPr>
        <w:t xml:space="preserve"> дополнительных общеобразовательных общеразвивающих программ</w:t>
      </w:r>
      <w:r w:rsidR="00E5295B" w:rsidRPr="00B97323">
        <w:rPr>
          <w:szCs w:val="28"/>
        </w:rPr>
        <w:t xml:space="preserve">, информационно-методическое обеспечение педагогического процесса. </w:t>
      </w:r>
      <w:r w:rsidR="00E5295B" w:rsidRPr="00B97323">
        <w:rPr>
          <w:szCs w:val="28"/>
          <w:shd w:val="clear" w:color="auto" w:fill="FFFFFF"/>
        </w:rPr>
        <w:t>Тем самым решается главная задача по с</w:t>
      </w:r>
      <w:r w:rsidR="00E5295B" w:rsidRPr="00B97323">
        <w:rPr>
          <w:szCs w:val="28"/>
        </w:rPr>
        <w:t xml:space="preserve">озданию единого образовательного пространства на основе преемственности и интеграции содержания основных и дополнительных </w:t>
      </w:r>
      <w:r w:rsidR="000458CE" w:rsidRPr="00B97323">
        <w:rPr>
          <w:szCs w:val="28"/>
        </w:rPr>
        <w:t>обще</w:t>
      </w:r>
      <w:r w:rsidR="00E5295B" w:rsidRPr="00B97323">
        <w:rPr>
          <w:szCs w:val="28"/>
        </w:rPr>
        <w:t>образовательных</w:t>
      </w:r>
      <w:r w:rsidR="000458CE" w:rsidRPr="00B97323">
        <w:rPr>
          <w:szCs w:val="28"/>
        </w:rPr>
        <w:t xml:space="preserve"> общеразвивающих</w:t>
      </w:r>
      <w:r w:rsidR="00E5295B" w:rsidRPr="00B97323">
        <w:rPr>
          <w:szCs w:val="28"/>
        </w:rPr>
        <w:t xml:space="preserve"> программ.</w:t>
      </w:r>
    </w:p>
    <w:p w:rsidR="00E5295B" w:rsidRPr="00B97323" w:rsidRDefault="00E5295B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Требования современной системы дополнительного образования отражаются в тематике заседаний педагогического совета, на которых педагоги делятся своим опытом с коллегами, отрабатывают новые варианты работы. Так в 201</w:t>
      </w:r>
      <w:r w:rsidR="00124377" w:rsidRPr="00B97323">
        <w:rPr>
          <w:szCs w:val="28"/>
        </w:rPr>
        <w:t>6</w:t>
      </w:r>
      <w:r w:rsidRPr="00B97323">
        <w:rPr>
          <w:szCs w:val="28"/>
        </w:rPr>
        <w:t>-201</w:t>
      </w:r>
      <w:r w:rsidR="00124377" w:rsidRPr="00B97323">
        <w:rPr>
          <w:szCs w:val="28"/>
        </w:rPr>
        <w:t>7</w:t>
      </w:r>
      <w:r w:rsidRPr="00B97323">
        <w:rPr>
          <w:szCs w:val="28"/>
        </w:rPr>
        <w:t xml:space="preserve"> учебном году были проведены заседания педагогического совета по следующей тематике:</w:t>
      </w:r>
    </w:p>
    <w:p w:rsidR="00F47AD0" w:rsidRPr="00B97323" w:rsidRDefault="00F47AD0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1.</w:t>
      </w:r>
      <w:r w:rsidR="007B222C" w:rsidRPr="00B97323">
        <w:rPr>
          <w:szCs w:val="28"/>
        </w:rPr>
        <w:t xml:space="preserve"> </w:t>
      </w:r>
      <w:r w:rsidR="00E5295B" w:rsidRPr="00B97323">
        <w:rPr>
          <w:szCs w:val="28"/>
        </w:rPr>
        <w:t xml:space="preserve">«Новые подходы к содержанию образования в учреждениях дополнительного образования». </w:t>
      </w:r>
    </w:p>
    <w:p w:rsidR="00E5295B" w:rsidRPr="00B97323" w:rsidRDefault="00E5295B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По результатам обсуждения принято решение организовать работу по изучению Указов «О мерах по реализации государственной политики в области образования и науки» (разделы по дополнительному образованию); педагогам разработать краткосрочные программы по перспективным направлениям; подготовить макеты дополнительн</w:t>
      </w:r>
      <w:r w:rsidR="007D0739" w:rsidRPr="00B97323">
        <w:rPr>
          <w:szCs w:val="28"/>
        </w:rPr>
        <w:t>ых общеобразовательных общеразвивающих</w:t>
      </w:r>
      <w:r w:rsidRPr="00B97323">
        <w:rPr>
          <w:szCs w:val="28"/>
        </w:rPr>
        <w:t xml:space="preserve"> в соответствии с новыми требованиями к их содержанию; организовать проведение консультаций по внесению изменений в содержание</w:t>
      </w:r>
      <w:r w:rsidR="003576A8">
        <w:rPr>
          <w:szCs w:val="28"/>
        </w:rPr>
        <w:t xml:space="preserve"> </w:t>
      </w:r>
      <w:r w:rsidRPr="00B97323">
        <w:rPr>
          <w:szCs w:val="28"/>
        </w:rPr>
        <w:t>дополнительн</w:t>
      </w:r>
      <w:r w:rsidR="007D0739" w:rsidRPr="00B97323">
        <w:rPr>
          <w:szCs w:val="28"/>
        </w:rPr>
        <w:t>ых общеобразовательных общеразвивающих программ</w:t>
      </w:r>
      <w:r w:rsidRPr="00B97323">
        <w:rPr>
          <w:szCs w:val="28"/>
        </w:rPr>
        <w:t>; изучить и обобщить опыт работы педагогов с одаренными детьми.</w:t>
      </w:r>
    </w:p>
    <w:p w:rsidR="00F860F9" w:rsidRPr="00B97323" w:rsidRDefault="00F47AD0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2.</w:t>
      </w:r>
      <w:r w:rsidR="00E5295B" w:rsidRPr="00B97323">
        <w:rPr>
          <w:szCs w:val="28"/>
        </w:rPr>
        <w:t>«Проектная деятельность в системе дополнительного образования как фактор развития у учащихся социально значимых компетенций».</w:t>
      </w:r>
    </w:p>
    <w:p w:rsidR="00E5295B" w:rsidRPr="00B97323" w:rsidRDefault="00E5295B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lastRenderedPageBreak/>
        <w:t>Решено усовершенствовать систему методической работы по повышению компетентности педагогов в вопросах применения проектных технологий; организовать проведение консультаций по внесению изменений в содержание дополнительн</w:t>
      </w:r>
      <w:r w:rsidR="00A338AD" w:rsidRPr="00B97323">
        <w:rPr>
          <w:szCs w:val="28"/>
        </w:rPr>
        <w:t>ых общеобразовательных общеразвивающих программ</w:t>
      </w:r>
      <w:r w:rsidRPr="00B97323">
        <w:rPr>
          <w:szCs w:val="28"/>
        </w:rPr>
        <w:t xml:space="preserve">; изучить и обобщить опыт работы педагогов по применению проектных технологий. </w:t>
      </w:r>
    </w:p>
    <w:p w:rsidR="00E5295B" w:rsidRPr="00B97323" w:rsidRDefault="00E5295B" w:rsidP="00B97323">
      <w:pPr>
        <w:spacing w:line="276" w:lineRule="auto"/>
        <w:jc w:val="both"/>
        <w:rPr>
          <w:b/>
          <w:szCs w:val="28"/>
        </w:rPr>
      </w:pPr>
      <w:r w:rsidRPr="00B97323">
        <w:rPr>
          <w:b/>
          <w:szCs w:val="28"/>
        </w:rPr>
        <w:t>Научно-методическая работа</w:t>
      </w:r>
    </w:p>
    <w:p w:rsidR="00EA7022" w:rsidRPr="00B97323" w:rsidRDefault="00E5295B" w:rsidP="00B97323">
      <w:pPr>
        <w:spacing w:line="276" w:lineRule="auto"/>
        <w:jc w:val="both"/>
        <w:rPr>
          <w:b/>
          <w:szCs w:val="28"/>
        </w:rPr>
      </w:pPr>
      <w:r w:rsidRPr="00B97323">
        <w:rPr>
          <w:b/>
          <w:szCs w:val="28"/>
        </w:rPr>
        <w:t xml:space="preserve">Изучение, обобщение и распространение опыта работы </w:t>
      </w:r>
    </w:p>
    <w:p w:rsidR="00EA7022" w:rsidRDefault="00F47AD0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Традиционно наши педагоги принимают участие в конкурсе педагогического мастерства «Сердце отдаю детям». В этом учебном году </w:t>
      </w:r>
      <w:r w:rsidR="00440630" w:rsidRPr="00B97323">
        <w:rPr>
          <w:szCs w:val="28"/>
        </w:rPr>
        <w:t xml:space="preserve">педагог дополнительного образования </w:t>
      </w:r>
      <w:proofErr w:type="spellStart"/>
      <w:r w:rsidR="000458CE" w:rsidRPr="00B97323">
        <w:rPr>
          <w:szCs w:val="28"/>
        </w:rPr>
        <w:t>Жулимова</w:t>
      </w:r>
      <w:proofErr w:type="spellEnd"/>
      <w:r w:rsidR="000458CE" w:rsidRPr="00B97323">
        <w:rPr>
          <w:szCs w:val="28"/>
        </w:rPr>
        <w:t xml:space="preserve"> Ирина Александровна</w:t>
      </w:r>
      <w:r w:rsidR="00D811DE" w:rsidRPr="00B97323">
        <w:rPr>
          <w:szCs w:val="28"/>
        </w:rPr>
        <w:t xml:space="preserve"> стала победителем в номинации «За преданность профессии»</w:t>
      </w:r>
      <w:r w:rsidRPr="00B97323">
        <w:rPr>
          <w:szCs w:val="28"/>
        </w:rPr>
        <w:t>.</w:t>
      </w:r>
      <w:r w:rsidR="00EA7022" w:rsidRPr="00B97323">
        <w:rPr>
          <w:szCs w:val="28"/>
        </w:rPr>
        <w:t xml:space="preserve"> С целью обмена опытом в течени</w:t>
      </w:r>
      <w:r w:rsidR="00896023" w:rsidRPr="00B97323">
        <w:rPr>
          <w:szCs w:val="28"/>
        </w:rPr>
        <w:t>е</w:t>
      </w:r>
      <w:r w:rsidR="00EA7022" w:rsidRPr="00B97323">
        <w:rPr>
          <w:szCs w:val="28"/>
        </w:rPr>
        <w:t xml:space="preserve"> года проводились мастер-классы, презентации на площадках города.</w:t>
      </w:r>
      <w:r w:rsidR="00E5295B" w:rsidRPr="00B97323">
        <w:rPr>
          <w:szCs w:val="28"/>
        </w:rPr>
        <w:t xml:space="preserve"> </w:t>
      </w:r>
    </w:p>
    <w:p w:rsidR="0000300C" w:rsidRPr="00B97323" w:rsidRDefault="0000300C" w:rsidP="00B97323">
      <w:pPr>
        <w:spacing w:line="276" w:lineRule="auto"/>
        <w:ind w:firstLine="567"/>
        <w:jc w:val="both"/>
        <w:rPr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410"/>
        <w:gridCol w:w="2693"/>
      </w:tblGrid>
      <w:tr w:rsidR="00EA7022" w:rsidRPr="00B97323" w:rsidTr="00EA7022">
        <w:tc>
          <w:tcPr>
            <w:tcW w:w="4673" w:type="dxa"/>
            <w:shd w:val="clear" w:color="auto" w:fill="auto"/>
            <w:vAlign w:val="center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b/>
                <w:szCs w:val="28"/>
              </w:rPr>
            </w:pPr>
            <w:r w:rsidRPr="00B97323">
              <w:rPr>
                <w:b/>
                <w:bCs/>
                <w:szCs w:val="28"/>
              </w:rPr>
              <w:t>Название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b/>
                <w:szCs w:val="28"/>
              </w:rPr>
            </w:pPr>
            <w:r w:rsidRPr="00B97323">
              <w:rPr>
                <w:b/>
                <w:bCs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b/>
                <w:bCs/>
                <w:szCs w:val="28"/>
              </w:rPr>
            </w:pPr>
            <w:r w:rsidRPr="00B97323">
              <w:rPr>
                <w:b/>
                <w:bCs/>
                <w:szCs w:val="28"/>
              </w:rPr>
              <w:t>Форма проведения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  <w:vAlign w:val="center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Презентация ЦДЮТТ г.</w:t>
            </w:r>
            <w:r w:rsidR="00896023" w:rsidRPr="00B97323">
              <w:rPr>
                <w:bCs/>
                <w:szCs w:val="28"/>
              </w:rPr>
              <w:t xml:space="preserve"> </w:t>
            </w:r>
            <w:r w:rsidRPr="00B97323">
              <w:rPr>
                <w:bCs/>
                <w:szCs w:val="28"/>
              </w:rPr>
              <w:t>Пензы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bCs/>
                <w:szCs w:val="28"/>
              </w:rPr>
            </w:pPr>
            <w:r w:rsidRPr="00B97323">
              <w:rPr>
                <w:bCs/>
                <w:szCs w:val="28"/>
              </w:rPr>
              <w:t>выставка-продажа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372313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Мероприятие: «Будем </w:t>
            </w:r>
            <w:r w:rsidR="00EA7022" w:rsidRPr="00B97323">
              <w:rPr>
                <w:szCs w:val="28"/>
              </w:rPr>
              <w:t>знакомы!»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презентация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  <w:lang w:val="en-US"/>
              </w:rPr>
              <w:t>I</w:t>
            </w:r>
            <w:r w:rsidRPr="00B97323">
              <w:rPr>
                <w:szCs w:val="28"/>
              </w:rPr>
              <w:t xml:space="preserve"> Открытый Международный фестиваль русской традиционной культуры «Жар - птица»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выставка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  <w:lang w:val="en-US"/>
              </w:rPr>
              <w:t>X</w:t>
            </w:r>
            <w:r w:rsidRPr="00B97323">
              <w:rPr>
                <w:szCs w:val="28"/>
              </w:rPr>
              <w:t xml:space="preserve"> Межрегиональная специализированая выставка декоративно прикладного творчества « Мир детства» (ЦНТИ)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октябрь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выставка </w:t>
            </w:r>
          </w:p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мастер-классы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Выставка декоративно-прикладного творчества ЦДЮТТ г.</w:t>
            </w:r>
            <w:r w:rsidR="00896023" w:rsidRPr="00B97323">
              <w:rPr>
                <w:szCs w:val="28"/>
              </w:rPr>
              <w:t xml:space="preserve"> </w:t>
            </w:r>
            <w:r w:rsidRPr="00B97323">
              <w:rPr>
                <w:szCs w:val="28"/>
              </w:rPr>
              <w:t>Пензы г Пензы «Осенний калейдоскоп»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ноябрь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выставка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«На встречу нового года!»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Декабрь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оформление учреждения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Выставка декоративно-прикладного творчества ЦДЮТТ г.</w:t>
            </w:r>
            <w:r w:rsidR="00896023" w:rsidRPr="00B97323">
              <w:rPr>
                <w:szCs w:val="28"/>
              </w:rPr>
              <w:t xml:space="preserve"> </w:t>
            </w:r>
            <w:r w:rsidRPr="00B97323">
              <w:rPr>
                <w:szCs w:val="28"/>
              </w:rPr>
              <w:t>Пензы г Пензы «Зимний калейдоскоп»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Январь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выставка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EA7022" w:rsidP="00B97323">
            <w:pPr>
              <w:tabs>
                <w:tab w:val="left" w:pos="1140"/>
              </w:tabs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Городская выставка декоративно – прикладного </w:t>
            </w:r>
            <w:r w:rsidRPr="00B97323">
              <w:rPr>
                <w:szCs w:val="28"/>
              </w:rPr>
              <w:lastRenderedPageBreak/>
              <w:t>творчества имени художника-архитектора В.Е. Татлина.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lastRenderedPageBreak/>
              <w:t>февраль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выставка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EA7022" w:rsidP="00B97323">
            <w:pPr>
              <w:tabs>
                <w:tab w:val="left" w:pos="1140"/>
              </w:tabs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lastRenderedPageBreak/>
              <w:t>Областной фестиваль театрального творчества «</w:t>
            </w:r>
            <w:proofErr w:type="spellStart"/>
            <w:r w:rsidRPr="00B97323">
              <w:rPr>
                <w:szCs w:val="28"/>
              </w:rPr>
              <w:t>Сурская</w:t>
            </w:r>
            <w:proofErr w:type="spellEnd"/>
            <w:r w:rsidRPr="00B97323">
              <w:rPr>
                <w:szCs w:val="28"/>
              </w:rPr>
              <w:t xml:space="preserve"> весна»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февраль - </w:t>
            </w:r>
            <w:r w:rsidR="00A72610" w:rsidRPr="00B97323">
              <w:rPr>
                <w:szCs w:val="28"/>
              </w:rPr>
              <w:t xml:space="preserve">   </w:t>
            </w:r>
            <w:r w:rsidRPr="00B97323">
              <w:rPr>
                <w:szCs w:val="28"/>
              </w:rPr>
              <w:t>март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выступление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EA7022" w:rsidP="00B97323">
            <w:pPr>
              <w:tabs>
                <w:tab w:val="left" w:pos="1140"/>
              </w:tabs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Городской детский фольклорный фестиваль «</w:t>
            </w:r>
            <w:proofErr w:type="spellStart"/>
            <w:r w:rsidRPr="00B97323">
              <w:rPr>
                <w:szCs w:val="28"/>
              </w:rPr>
              <w:t>Жавороночки</w:t>
            </w:r>
            <w:proofErr w:type="spellEnd"/>
            <w:r w:rsidRPr="00B97323">
              <w:rPr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март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выступление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EA7022" w:rsidP="00B97323">
            <w:pPr>
              <w:tabs>
                <w:tab w:val="left" w:pos="426"/>
                <w:tab w:val="left" w:pos="567"/>
                <w:tab w:val="left" w:pos="709"/>
              </w:tabs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Всероссийский творческий конкурс: «</w:t>
            </w:r>
            <w:proofErr w:type="spellStart"/>
            <w:r w:rsidRPr="00B97323">
              <w:rPr>
                <w:szCs w:val="28"/>
              </w:rPr>
              <w:t>Рассударики</w:t>
            </w:r>
            <w:proofErr w:type="spellEnd"/>
            <w:r w:rsidRPr="00B97323">
              <w:rPr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март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интернет конкурс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XI</w:t>
            </w:r>
            <w:r w:rsidRPr="00B97323">
              <w:rPr>
                <w:szCs w:val="28"/>
                <w:lang w:val="en-US"/>
              </w:rPr>
              <w:t>V</w:t>
            </w:r>
            <w:r w:rsidRPr="00B97323">
              <w:rPr>
                <w:szCs w:val="28"/>
              </w:rPr>
              <w:t xml:space="preserve"> межрегиональная специализированная выставка «Образование и карьера»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март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выставка </w:t>
            </w:r>
          </w:p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мастер-классы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EA7022" w:rsidP="00B97323">
            <w:pPr>
              <w:tabs>
                <w:tab w:val="left" w:pos="1335"/>
              </w:tabs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Выставка декоративно-прикладного творчества ЦДЮТТ г.</w:t>
            </w:r>
            <w:r w:rsidR="00896023" w:rsidRPr="00B97323">
              <w:rPr>
                <w:szCs w:val="28"/>
              </w:rPr>
              <w:t xml:space="preserve"> </w:t>
            </w:r>
            <w:r w:rsidRPr="00B97323">
              <w:rPr>
                <w:szCs w:val="28"/>
              </w:rPr>
              <w:t xml:space="preserve">Пензы </w:t>
            </w:r>
            <w:r w:rsidR="00896023" w:rsidRPr="00B97323">
              <w:rPr>
                <w:szCs w:val="28"/>
              </w:rPr>
              <w:t xml:space="preserve"> </w:t>
            </w:r>
            <w:r w:rsidRPr="00B97323">
              <w:rPr>
                <w:szCs w:val="28"/>
              </w:rPr>
              <w:t>«Весенний калейдоскоп»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апрель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выставка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EA7022" w:rsidP="00B97323">
            <w:pPr>
              <w:tabs>
                <w:tab w:val="left" w:pos="1140"/>
              </w:tabs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XII</w:t>
            </w:r>
            <w:r w:rsidRPr="00B97323">
              <w:rPr>
                <w:szCs w:val="28"/>
                <w:lang w:val="en-US"/>
              </w:rPr>
              <w:t>I</w:t>
            </w:r>
            <w:r w:rsidRPr="00B97323">
              <w:rPr>
                <w:szCs w:val="28"/>
              </w:rPr>
              <w:t xml:space="preserve"> межрегиональная универсальная выставка-ярмарка "Здравствуй, Весна!» (ЦНТИ)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май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выставка </w:t>
            </w:r>
          </w:p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мастер-классы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EA7022" w:rsidP="00B97323">
            <w:pPr>
              <w:tabs>
                <w:tab w:val="left" w:pos="1140"/>
              </w:tabs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Областная выставка-ярмарка декоративно-прикладного творчества «Мастер-град юных»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май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выставка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Праздник: «Здравствуй лето!» 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Июнь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праздник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EA7022" w:rsidP="00B97323">
            <w:pPr>
              <w:tabs>
                <w:tab w:val="left" w:pos="1140"/>
              </w:tabs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Выставка в парке Ульяновских к Дню защиты детей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июнь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выставка</w:t>
            </w:r>
          </w:p>
        </w:tc>
      </w:tr>
      <w:tr w:rsidR="00EA7022" w:rsidRPr="00B97323" w:rsidTr="00EA7022">
        <w:tc>
          <w:tcPr>
            <w:tcW w:w="4673" w:type="dxa"/>
            <w:shd w:val="clear" w:color="auto" w:fill="auto"/>
          </w:tcPr>
          <w:p w:rsidR="00EA7022" w:rsidRPr="00B97323" w:rsidRDefault="00EA7022" w:rsidP="00B97323">
            <w:pPr>
              <w:tabs>
                <w:tab w:val="left" w:pos="1140"/>
              </w:tabs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Проведение мастер-классов в Детском парке Ульяновых в рамках программы «Мастер и Я». </w:t>
            </w:r>
          </w:p>
        </w:tc>
        <w:tc>
          <w:tcPr>
            <w:tcW w:w="2410" w:type="dxa"/>
            <w:shd w:val="clear" w:color="auto" w:fill="auto"/>
          </w:tcPr>
          <w:p w:rsidR="00EA7022" w:rsidRPr="00B97323" w:rsidRDefault="00EA7022" w:rsidP="00B97323">
            <w:pPr>
              <w:spacing w:line="276" w:lineRule="auto"/>
              <w:ind w:firstLine="179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Каждую пятницу</w:t>
            </w:r>
          </w:p>
          <w:p w:rsidR="00EA7022" w:rsidRPr="00B97323" w:rsidRDefault="00EA7022" w:rsidP="00B97323">
            <w:pPr>
              <w:spacing w:line="276" w:lineRule="auto"/>
              <w:ind w:firstLine="179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с июня по август</w:t>
            </w:r>
          </w:p>
        </w:tc>
        <w:tc>
          <w:tcPr>
            <w:tcW w:w="2693" w:type="dxa"/>
          </w:tcPr>
          <w:p w:rsidR="00EA7022" w:rsidRPr="00B97323" w:rsidRDefault="00EA7022" w:rsidP="00B97323">
            <w:pPr>
              <w:spacing w:line="276" w:lineRule="auto"/>
              <w:ind w:firstLine="567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мастер - класс</w:t>
            </w:r>
          </w:p>
        </w:tc>
      </w:tr>
    </w:tbl>
    <w:p w:rsidR="00EA7022" w:rsidRDefault="00EA7022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  <w:lang w:val="en-US"/>
        </w:rPr>
      </w:pPr>
    </w:p>
    <w:p w:rsidR="00CF4A89" w:rsidRDefault="00CF4A89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  <w:lang w:val="en-US"/>
        </w:rPr>
      </w:pPr>
    </w:p>
    <w:p w:rsidR="00CF4A89" w:rsidRDefault="00CF4A89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В 20116-2017 учебном году центром были проведены городские мероприятия:</w:t>
      </w:r>
    </w:p>
    <w:p w:rsidR="00CF4A89" w:rsidRDefault="00CF4A89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-соревнования по шахматам «Волшебное королевство»</w:t>
      </w:r>
    </w:p>
    <w:p w:rsidR="00CF4A89" w:rsidRDefault="00CF4A89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-соревнования по мотокроссу</w:t>
      </w:r>
    </w:p>
    <w:p w:rsidR="00CF4A89" w:rsidRPr="00CF4A89" w:rsidRDefault="00CF4A89" w:rsidP="00B9732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-соревнования по радиосборке.</w:t>
      </w:r>
    </w:p>
    <w:p w:rsidR="0063326A" w:rsidRPr="00B97323" w:rsidRDefault="00C65F3A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       Педагоги давали открытые занятия в целях обмена опытом.</w:t>
      </w:r>
    </w:p>
    <w:p w:rsidR="00E5295B" w:rsidRPr="00B97323" w:rsidRDefault="00E5295B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В течение учебного года осуществлялись посещения занятий методистами с целью анализа работы</w:t>
      </w:r>
      <w:r w:rsidR="007D0739" w:rsidRPr="00B97323">
        <w:rPr>
          <w:szCs w:val="28"/>
        </w:rPr>
        <w:t xml:space="preserve"> педагогов</w:t>
      </w:r>
      <w:r w:rsidRPr="00B97323">
        <w:rPr>
          <w:szCs w:val="28"/>
        </w:rPr>
        <w:t xml:space="preserve">, а также осуществлялись </w:t>
      </w:r>
      <w:proofErr w:type="spellStart"/>
      <w:r w:rsidRPr="00B97323">
        <w:rPr>
          <w:szCs w:val="28"/>
        </w:rPr>
        <w:t>взаимопосещения</w:t>
      </w:r>
      <w:proofErr w:type="spellEnd"/>
      <w:r w:rsidRPr="00B97323">
        <w:rPr>
          <w:szCs w:val="28"/>
        </w:rPr>
        <w:t xml:space="preserve"> педагогов с целью изучения передового педагогического опыта. </w:t>
      </w:r>
    </w:p>
    <w:p w:rsidR="0063326A" w:rsidRPr="00B97323" w:rsidRDefault="00E5295B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lastRenderedPageBreak/>
        <w:t xml:space="preserve">В течение года </w:t>
      </w:r>
      <w:r w:rsidR="00F75B56" w:rsidRPr="00B97323">
        <w:rPr>
          <w:szCs w:val="28"/>
        </w:rPr>
        <w:t xml:space="preserve">оказывалась </w:t>
      </w:r>
      <w:r w:rsidRPr="00B97323">
        <w:rPr>
          <w:szCs w:val="28"/>
        </w:rPr>
        <w:t>методическая помощь при написании и корректировки</w:t>
      </w:r>
      <w:r w:rsidR="00D811DE" w:rsidRPr="00B97323">
        <w:rPr>
          <w:szCs w:val="28"/>
        </w:rPr>
        <w:t xml:space="preserve"> дополнительных обще</w:t>
      </w:r>
      <w:r w:rsidRPr="00B97323">
        <w:rPr>
          <w:szCs w:val="28"/>
        </w:rPr>
        <w:t xml:space="preserve">образовательных </w:t>
      </w:r>
      <w:r w:rsidR="00D811DE" w:rsidRPr="00B97323">
        <w:rPr>
          <w:szCs w:val="28"/>
        </w:rPr>
        <w:t xml:space="preserve">общеразвивающих </w:t>
      </w:r>
      <w:r w:rsidRPr="00B97323">
        <w:rPr>
          <w:szCs w:val="28"/>
        </w:rPr>
        <w:t>программ. В по</w:t>
      </w:r>
      <w:r w:rsidR="000F5239" w:rsidRPr="00B97323">
        <w:rPr>
          <w:szCs w:val="28"/>
        </w:rPr>
        <w:t xml:space="preserve">мощь педагогам были разработаны </w:t>
      </w:r>
      <w:r w:rsidRPr="00B97323">
        <w:rPr>
          <w:szCs w:val="28"/>
        </w:rPr>
        <w:t>методические материал</w:t>
      </w:r>
      <w:r w:rsidR="000F5239" w:rsidRPr="00B97323">
        <w:rPr>
          <w:szCs w:val="28"/>
        </w:rPr>
        <w:t>ы</w:t>
      </w:r>
      <w:r w:rsidRPr="00B97323">
        <w:rPr>
          <w:szCs w:val="28"/>
        </w:rPr>
        <w:t xml:space="preserve"> по структуре написания программ</w:t>
      </w:r>
      <w:r w:rsidR="00A338AD" w:rsidRPr="00B97323">
        <w:rPr>
          <w:szCs w:val="28"/>
        </w:rPr>
        <w:t>.</w:t>
      </w:r>
    </w:p>
    <w:p w:rsidR="0000300C" w:rsidRDefault="0000300C" w:rsidP="00B97323">
      <w:pPr>
        <w:spacing w:line="276" w:lineRule="auto"/>
        <w:jc w:val="both"/>
        <w:rPr>
          <w:b/>
          <w:szCs w:val="28"/>
        </w:rPr>
      </w:pPr>
    </w:p>
    <w:p w:rsidR="000A1D8A" w:rsidRPr="00B97323" w:rsidRDefault="000A1D8A" w:rsidP="00B97323">
      <w:pPr>
        <w:spacing w:line="276" w:lineRule="auto"/>
        <w:jc w:val="both"/>
        <w:rPr>
          <w:b/>
          <w:szCs w:val="28"/>
        </w:rPr>
      </w:pPr>
      <w:r w:rsidRPr="00B97323">
        <w:rPr>
          <w:b/>
          <w:szCs w:val="28"/>
        </w:rPr>
        <w:t>Информационно-методическая работа</w:t>
      </w:r>
    </w:p>
    <w:p w:rsidR="000A1D8A" w:rsidRPr="00B97323" w:rsidRDefault="000A1D8A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С целью совершенствования информационно-методической работы, оказания консультативной помощи педагогам дополнительного образования </w:t>
      </w:r>
      <w:r w:rsidR="00E06DF9">
        <w:rPr>
          <w:szCs w:val="28"/>
        </w:rPr>
        <w:t>проводились</w:t>
      </w:r>
      <w:r w:rsidRPr="00B97323">
        <w:rPr>
          <w:szCs w:val="28"/>
        </w:rPr>
        <w:t xml:space="preserve">: </w:t>
      </w:r>
    </w:p>
    <w:p w:rsidR="000A1D8A" w:rsidRPr="00B97323" w:rsidRDefault="00E628ED" w:rsidP="00B97323">
      <w:pPr>
        <w:spacing w:line="276" w:lineRule="auto"/>
        <w:ind w:left="567"/>
        <w:jc w:val="both"/>
        <w:rPr>
          <w:szCs w:val="28"/>
        </w:rPr>
      </w:pPr>
      <w:r w:rsidRPr="00B97323">
        <w:rPr>
          <w:szCs w:val="28"/>
        </w:rPr>
        <w:t>-</w:t>
      </w:r>
      <w:r w:rsidR="000A1D8A" w:rsidRPr="00B97323">
        <w:rPr>
          <w:szCs w:val="28"/>
        </w:rPr>
        <w:t xml:space="preserve"> тематически</w:t>
      </w:r>
      <w:r w:rsidR="00E06DF9">
        <w:rPr>
          <w:szCs w:val="28"/>
        </w:rPr>
        <w:t>е</w:t>
      </w:r>
      <w:r w:rsidR="000A1D8A" w:rsidRPr="00B97323">
        <w:rPr>
          <w:szCs w:val="28"/>
        </w:rPr>
        <w:t xml:space="preserve"> консультаци</w:t>
      </w:r>
      <w:r w:rsidR="00E06DF9">
        <w:rPr>
          <w:szCs w:val="28"/>
        </w:rPr>
        <w:t>и</w:t>
      </w:r>
      <w:r w:rsidR="000A1D8A" w:rsidRPr="00B97323">
        <w:rPr>
          <w:szCs w:val="28"/>
        </w:rPr>
        <w:t xml:space="preserve">;  </w:t>
      </w:r>
    </w:p>
    <w:p w:rsidR="000A1D8A" w:rsidRPr="00B97323" w:rsidRDefault="00E628ED" w:rsidP="00B97323">
      <w:pPr>
        <w:spacing w:line="276" w:lineRule="auto"/>
        <w:ind w:left="567"/>
        <w:jc w:val="both"/>
        <w:rPr>
          <w:szCs w:val="28"/>
        </w:rPr>
      </w:pPr>
      <w:r w:rsidRPr="00B97323">
        <w:rPr>
          <w:szCs w:val="28"/>
        </w:rPr>
        <w:t>-</w:t>
      </w:r>
      <w:r w:rsidR="000A1D8A" w:rsidRPr="00B97323">
        <w:rPr>
          <w:szCs w:val="28"/>
        </w:rPr>
        <w:t xml:space="preserve">обработка информационно-методических материалов работы педагогов; </w:t>
      </w:r>
    </w:p>
    <w:p w:rsidR="000A1D8A" w:rsidRPr="00B97323" w:rsidRDefault="00E628ED" w:rsidP="00B97323">
      <w:pPr>
        <w:spacing w:line="276" w:lineRule="auto"/>
        <w:ind w:left="567"/>
        <w:jc w:val="both"/>
        <w:rPr>
          <w:szCs w:val="28"/>
        </w:rPr>
      </w:pPr>
      <w:r w:rsidRPr="00B97323">
        <w:rPr>
          <w:szCs w:val="28"/>
        </w:rPr>
        <w:t>-</w:t>
      </w:r>
      <w:r w:rsidR="000A1D8A" w:rsidRPr="00B97323">
        <w:rPr>
          <w:szCs w:val="28"/>
        </w:rPr>
        <w:t>осуществля</w:t>
      </w:r>
      <w:r w:rsidR="00A338AD" w:rsidRPr="00B97323">
        <w:rPr>
          <w:szCs w:val="28"/>
        </w:rPr>
        <w:t>лось</w:t>
      </w:r>
      <w:r w:rsidR="000A1D8A" w:rsidRPr="00B97323">
        <w:rPr>
          <w:szCs w:val="28"/>
        </w:rPr>
        <w:t xml:space="preserve"> выявление и распространение инновационного опыта педагогов дополнительного образования;</w:t>
      </w:r>
    </w:p>
    <w:p w:rsidR="000A1D8A" w:rsidRPr="00B97323" w:rsidRDefault="00E628ED" w:rsidP="00B97323">
      <w:pPr>
        <w:spacing w:line="276" w:lineRule="auto"/>
        <w:ind w:left="567"/>
        <w:jc w:val="both"/>
        <w:rPr>
          <w:szCs w:val="28"/>
        </w:rPr>
      </w:pPr>
      <w:r w:rsidRPr="00B97323">
        <w:rPr>
          <w:szCs w:val="28"/>
        </w:rPr>
        <w:t>-</w:t>
      </w:r>
      <w:r w:rsidR="000A1D8A" w:rsidRPr="00B97323">
        <w:rPr>
          <w:szCs w:val="28"/>
        </w:rPr>
        <w:t>ознакомление педагогов дополнительного образования с нормативно-правовыми документами, приказами, инструкциями и другими информационными материалами Министерства образования, Управления образования г. Пензы</w:t>
      </w:r>
      <w:r w:rsidR="008076CA" w:rsidRPr="00B97323">
        <w:rPr>
          <w:szCs w:val="28"/>
        </w:rPr>
        <w:t xml:space="preserve"> и пр.</w:t>
      </w:r>
    </w:p>
    <w:p w:rsidR="000A1D8A" w:rsidRPr="0000300C" w:rsidRDefault="0000300C" w:rsidP="00B97323">
      <w:pPr>
        <w:pStyle w:val="Default"/>
        <w:spacing w:line="276" w:lineRule="auto"/>
        <w:jc w:val="both"/>
        <w:rPr>
          <w:b/>
          <w:bCs/>
          <w:sz w:val="28"/>
        </w:rPr>
      </w:pPr>
      <w:r w:rsidRPr="0000300C">
        <w:rPr>
          <w:b/>
          <w:bCs/>
          <w:sz w:val="28"/>
        </w:rPr>
        <w:t>Инновационная деятельность</w:t>
      </w:r>
    </w:p>
    <w:p w:rsidR="000A1D8A" w:rsidRPr="00B97323" w:rsidRDefault="009675C9" w:rsidP="00B97323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B97323">
        <w:rPr>
          <w:b/>
          <w:bCs/>
          <w:sz w:val="28"/>
          <w:szCs w:val="28"/>
        </w:rPr>
        <w:t xml:space="preserve">       </w:t>
      </w:r>
      <w:r w:rsidR="000A1D8A" w:rsidRPr="00B97323">
        <w:rPr>
          <w:bCs/>
          <w:sz w:val="28"/>
          <w:szCs w:val="28"/>
        </w:rPr>
        <w:t xml:space="preserve">Инновационная деятельность в </w:t>
      </w:r>
      <w:r w:rsidR="0063326A" w:rsidRPr="00B97323">
        <w:rPr>
          <w:bCs/>
          <w:sz w:val="28"/>
          <w:szCs w:val="28"/>
        </w:rPr>
        <w:t>МБОУ ДО</w:t>
      </w:r>
      <w:r w:rsidR="00124377" w:rsidRPr="00B97323">
        <w:rPr>
          <w:bCs/>
          <w:sz w:val="28"/>
          <w:szCs w:val="28"/>
        </w:rPr>
        <w:t xml:space="preserve"> ЦДЮТТ</w:t>
      </w:r>
      <w:r w:rsidR="0063326A" w:rsidRPr="00B97323">
        <w:rPr>
          <w:bCs/>
          <w:sz w:val="28"/>
          <w:szCs w:val="28"/>
        </w:rPr>
        <w:t xml:space="preserve"> г. Пензы</w:t>
      </w:r>
      <w:r w:rsidR="000A1D8A" w:rsidRPr="00B97323">
        <w:rPr>
          <w:bCs/>
          <w:sz w:val="28"/>
          <w:szCs w:val="28"/>
        </w:rPr>
        <w:t xml:space="preserve"> </w:t>
      </w:r>
      <w:r w:rsidR="000F5239" w:rsidRPr="00B97323">
        <w:rPr>
          <w:bCs/>
          <w:sz w:val="28"/>
          <w:szCs w:val="28"/>
        </w:rPr>
        <w:t>определя</w:t>
      </w:r>
      <w:r w:rsidR="00A338AD" w:rsidRPr="00B97323">
        <w:rPr>
          <w:bCs/>
          <w:sz w:val="28"/>
          <w:szCs w:val="28"/>
        </w:rPr>
        <w:t>лась</w:t>
      </w:r>
      <w:r w:rsidR="000F5239" w:rsidRPr="00B97323">
        <w:rPr>
          <w:bCs/>
          <w:sz w:val="28"/>
          <w:szCs w:val="28"/>
        </w:rPr>
        <w:t xml:space="preserve"> следующими целями:</w:t>
      </w:r>
    </w:p>
    <w:p w:rsidR="000A1D8A" w:rsidRPr="00B97323" w:rsidRDefault="00E628ED" w:rsidP="00B97323">
      <w:p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Cs w:val="28"/>
        </w:rPr>
      </w:pPr>
      <w:r w:rsidRPr="00B97323">
        <w:rPr>
          <w:szCs w:val="28"/>
        </w:rPr>
        <w:t>-</w:t>
      </w:r>
      <w:r w:rsidR="0001358F" w:rsidRPr="00B97323">
        <w:rPr>
          <w:szCs w:val="28"/>
        </w:rPr>
        <w:t xml:space="preserve">осмысление теории дополнительного </w:t>
      </w:r>
      <w:r w:rsidR="000A1D8A" w:rsidRPr="00B97323">
        <w:rPr>
          <w:szCs w:val="28"/>
        </w:rPr>
        <w:t>образования;</w:t>
      </w:r>
    </w:p>
    <w:p w:rsidR="000A1D8A" w:rsidRPr="00B97323" w:rsidRDefault="00E628ED" w:rsidP="00B97323">
      <w:p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Cs w:val="28"/>
        </w:rPr>
      </w:pPr>
      <w:r w:rsidRPr="00B97323">
        <w:rPr>
          <w:szCs w:val="28"/>
        </w:rPr>
        <w:t>-</w:t>
      </w:r>
      <w:r w:rsidR="0001358F" w:rsidRPr="00B97323">
        <w:rPr>
          <w:szCs w:val="28"/>
        </w:rPr>
        <w:t xml:space="preserve">обоснование принципов отбора и структурирования содержания образовательной </w:t>
      </w:r>
      <w:r w:rsidR="000A1D8A" w:rsidRPr="00B97323">
        <w:rPr>
          <w:szCs w:val="28"/>
        </w:rPr>
        <w:t>деятельности;</w:t>
      </w:r>
    </w:p>
    <w:p w:rsidR="000A1D8A" w:rsidRPr="00B97323" w:rsidRDefault="00E628ED" w:rsidP="00B97323">
      <w:p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Cs w:val="28"/>
        </w:rPr>
      </w:pPr>
      <w:r w:rsidRPr="00B97323">
        <w:rPr>
          <w:szCs w:val="28"/>
        </w:rPr>
        <w:t>-</w:t>
      </w:r>
      <w:r w:rsidR="000A1D8A" w:rsidRPr="00B97323">
        <w:rPr>
          <w:szCs w:val="28"/>
        </w:rPr>
        <w:t>разработк</w:t>
      </w:r>
      <w:r w:rsidR="000F5239" w:rsidRPr="00B97323">
        <w:rPr>
          <w:szCs w:val="28"/>
        </w:rPr>
        <w:t>а</w:t>
      </w:r>
      <w:r w:rsidR="0001358F" w:rsidRPr="00B97323">
        <w:rPr>
          <w:szCs w:val="28"/>
        </w:rPr>
        <w:t xml:space="preserve"> и </w:t>
      </w:r>
      <w:r w:rsidR="000A1D8A" w:rsidRPr="00B97323">
        <w:rPr>
          <w:szCs w:val="28"/>
        </w:rPr>
        <w:t>экспериментальн</w:t>
      </w:r>
      <w:r w:rsidR="000F5239" w:rsidRPr="00B97323">
        <w:rPr>
          <w:szCs w:val="28"/>
        </w:rPr>
        <w:t>ая</w:t>
      </w:r>
      <w:r w:rsidR="0001358F" w:rsidRPr="00B97323">
        <w:rPr>
          <w:szCs w:val="28"/>
        </w:rPr>
        <w:t xml:space="preserve"> </w:t>
      </w:r>
      <w:r w:rsidR="000A1D8A" w:rsidRPr="00B97323">
        <w:rPr>
          <w:szCs w:val="28"/>
        </w:rPr>
        <w:t>проверк</w:t>
      </w:r>
      <w:r w:rsidR="000F5239" w:rsidRPr="00B97323">
        <w:rPr>
          <w:szCs w:val="28"/>
        </w:rPr>
        <w:t>а</w:t>
      </w:r>
      <w:r w:rsidR="0001358F" w:rsidRPr="00B97323">
        <w:rPr>
          <w:szCs w:val="28"/>
        </w:rPr>
        <w:t xml:space="preserve"> программ, методик и </w:t>
      </w:r>
      <w:r w:rsidR="000A1D8A" w:rsidRPr="00B97323">
        <w:rPr>
          <w:szCs w:val="28"/>
        </w:rPr>
        <w:t>технологий нового поколения;</w:t>
      </w:r>
    </w:p>
    <w:p w:rsidR="000A1D8A" w:rsidRPr="00B97323" w:rsidRDefault="00E628ED" w:rsidP="00B97323">
      <w:p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Cs w:val="28"/>
        </w:rPr>
      </w:pPr>
      <w:r w:rsidRPr="00B97323">
        <w:rPr>
          <w:szCs w:val="28"/>
        </w:rPr>
        <w:t>-</w:t>
      </w:r>
      <w:r w:rsidR="0001358F" w:rsidRPr="00B97323">
        <w:rPr>
          <w:szCs w:val="28"/>
        </w:rPr>
        <w:t xml:space="preserve">выявление и обоснование взаимосвязи базового, профессионального и </w:t>
      </w:r>
      <w:r w:rsidR="000A1D8A" w:rsidRPr="00B97323">
        <w:rPr>
          <w:szCs w:val="28"/>
        </w:rPr>
        <w:t>дополнительного образования;</w:t>
      </w:r>
    </w:p>
    <w:p w:rsidR="000A1D8A" w:rsidRPr="00B97323" w:rsidRDefault="00E628ED" w:rsidP="00B97323">
      <w:p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Cs w:val="28"/>
        </w:rPr>
      </w:pPr>
      <w:r w:rsidRPr="00B97323">
        <w:rPr>
          <w:szCs w:val="28"/>
        </w:rPr>
        <w:t>-</w:t>
      </w:r>
      <w:r w:rsidR="000A1D8A" w:rsidRPr="00B97323">
        <w:rPr>
          <w:szCs w:val="28"/>
        </w:rPr>
        <w:t>организац</w:t>
      </w:r>
      <w:r w:rsidR="000F5239" w:rsidRPr="00B97323">
        <w:rPr>
          <w:szCs w:val="28"/>
        </w:rPr>
        <w:t>ия</w:t>
      </w:r>
      <w:r w:rsidR="0001358F" w:rsidRPr="00B97323">
        <w:rPr>
          <w:szCs w:val="28"/>
        </w:rPr>
        <w:t xml:space="preserve"> социокультурной среды, противостоящей асоциальному поведению </w:t>
      </w:r>
      <w:r w:rsidR="000A1D8A" w:rsidRPr="00B97323">
        <w:rPr>
          <w:szCs w:val="28"/>
        </w:rPr>
        <w:t>и стимули</w:t>
      </w:r>
      <w:r w:rsidR="0001358F" w:rsidRPr="00B97323">
        <w:rPr>
          <w:szCs w:val="28"/>
        </w:rPr>
        <w:t xml:space="preserve">рующей культурно-созидательную </w:t>
      </w:r>
      <w:r w:rsidR="000A1D8A" w:rsidRPr="00B97323">
        <w:rPr>
          <w:szCs w:val="28"/>
        </w:rPr>
        <w:t xml:space="preserve">деятельность </w:t>
      </w:r>
      <w:r w:rsidR="0001358F" w:rsidRPr="00B97323">
        <w:rPr>
          <w:szCs w:val="28"/>
        </w:rPr>
        <w:t xml:space="preserve">развивающей </w:t>
      </w:r>
      <w:r w:rsidR="000A1D8A" w:rsidRPr="00B97323">
        <w:rPr>
          <w:szCs w:val="28"/>
        </w:rPr>
        <w:t>личности;</w:t>
      </w:r>
    </w:p>
    <w:p w:rsidR="000A1D8A" w:rsidRPr="00B97323" w:rsidRDefault="00E628ED" w:rsidP="00B97323">
      <w:p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Cs w:val="28"/>
        </w:rPr>
      </w:pPr>
      <w:r w:rsidRPr="00B97323">
        <w:rPr>
          <w:szCs w:val="28"/>
        </w:rPr>
        <w:t>-</w:t>
      </w:r>
      <w:r w:rsidR="0001358F" w:rsidRPr="00B97323">
        <w:rPr>
          <w:szCs w:val="28"/>
        </w:rPr>
        <w:t xml:space="preserve">внедрение </w:t>
      </w:r>
      <w:r w:rsidR="000A1D8A" w:rsidRPr="00B97323">
        <w:rPr>
          <w:szCs w:val="28"/>
        </w:rPr>
        <w:t xml:space="preserve">в образовательной </w:t>
      </w:r>
      <w:r w:rsidR="0001358F" w:rsidRPr="00B97323">
        <w:rPr>
          <w:szCs w:val="28"/>
        </w:rPr>
        <w:t xml:space="preserve">среде инновационных </w:t>
      </w:r>
      <w:r w:rsidR="000A1D8A" w:rsidRPr="00B97323">
        <w:rPr>
          <w:szCs w:val="28"/>
        </w:rPr>
        <w:t>п</w:t>
      </w:r>
      <w:r w:rsidR="0001358F" w:rsidRPr="00B97323">
        <w:rPr>
          <w:szCs w:val="28"/>
        </w:rPr>
        <w:t xml:space="preserve">едагогических и психологических технологий, обеспечивающих развитие ценностей здорового образа </w:t>
      </w:r>
      <w:r w:rsidR="000A1D8A" w:rsidRPr="00B97323">
        <w:rPr>
          <w:szCs w:val="28"/>
        </w:rPr>
        <w:t xml:space="preserve">жизни и мотивов </w:t>
      </w:r>
      <w:r w:rsidR="0001358F" w:rsidRPr="00B97323">
        <w:rPr>
          <w:szCs w:val="28"/>
        </w:rPr>
        <w:t xml:space="preserve">отказа от «пробы» и приема </w:t>
      </w:r>
      <w:r w:rsidR="000A1D8A" w:rsidRPr="00B97323">
        <w:rPr>
          <w:szCs w:val="28"/>
        </w:rPr>
        <w:t>наркотиков;</w:t>
      </w:r>
    </w:p>
    <w:p w:rsidR="000A1D8A" w:rsidRPr="00B97323" w:rsidRDefault="004C258A" w:rsidP="00B97323">
      <w:pPr>
        <w:tabs>
          <w:tab w:val="left" w:pos="0"/>
          <w:tab w:val="num" w:pos="90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Cs w:val="28"/>
        </w:rPr>
      </w:pPr>
      <w:r w:rsidRPr="00B97323">
        <w:rPr>
          <w:szCs w:val="28"/>
        </w:rPr>
        <w:t>-</w:t>
      </w:r>
      <w:r w:rsidR="0001358F" w:rsidRPr="00B97323">
        <w:rPr>
          <w:szCs w:val="28"/>
        </w:rPr>
        <w:t xml:space="preserve">организация </w:t>
      </w:r>
      <w:r w:rsidR="000A1D8A" w:rsidRPr="00B97323">
        <w:rPr>
          <w:szCs w:val="28"/>
        </w:rPr>
        <w:t xml:space="preserve">подготовки, переподготовки </w:t>
      </w:r>
      <w:r w:rsidR="0001358F" w:rsidRPr="00B97323">
        <w:rPr>
          <w:szCs w:val="28"/>
        </w:rPr>
        <w:t xml:space="preserve">и повышения </w:t>
      </w:r>
      <w:r w:rsidR="000A1D8A" w:rsidRPr="00B97323">
        <w:rPr>
          <w:szCs w:val="28"/>
        </w:rPr>
        <w:t>квалификации педагогиче</w:t>
      </w:r>
      <w:r w:rsidR="0001358F" w:rsidRPr="00B97323">
        <w:rPr>
          <w:szCs w:val="28"/>
        </w:rPr>
        <w:t>ских и руководящих</w:t>
      </w:r>
      <w:r w:rsidR="008076CA" w:rsidRPr="00B97323">
        <w:rPr>
          <w:szCs w:val="28"/>
        </w:rPr>
        <w:t xml:space="preserve"> работников </w:t>
      </w:r>
      <w:r w:rsidR="0001358F" w:rsidRPr="00B97323">
        <w:rPr>
          <w:szCs w:val="28"/>
        </w:rPr>
        <w:t xml:space="preserve">в направлении информатизации образования и информационного </w:t>
      </w:r>
      <w:r w:rsidR="000A1D8A" w:rsidRPr="00B97323">
        <w:rPr>
          <w:szCs w:val="28"/>
        </w:rPr>
        <w:t>обеспечения.</w:t>
      </w:r>
    </w:p>
    <w:p w:rsidR="0023330F" w:rsidRPr="00B97323" w:rsidRDefault="00174CD2" w:rsidP="00B97323">
      <w:pPr>
        <w:spacing w:line="276" w:lineRule="auto"/>
        <w:jc w:val="both"/>
        <w:rPr>
          <w:rFonts w:eastAsiaTheme="minorEastAsia"/>
          <w:b/>
          <w:bCs/>
          <w:szCs w:val="28"/>
        </w:rPr>
      </w:pPr>
      <w:r w:rsidRPr="00B97323">
        <w:rPr>
          <w:rFonts w:eastAsiaTheme="minorEastAsia"/>
          <w:b/>
          <w:bCs/>
          <w:szCs w:val="28"/>
        </w:rPr>
        <w:t>Финансовые ресурсы и их использование</w:t>
      </w:r>
    </w:p>
    <w:p w:rsidR="00174CD2" w:rsidRPr="00B97323" w:rsidRDefault="009675C9" w:rsidP="00B97323">
      <w:pPr>
        <w:spacing w:line="276" w:lineRule="auto"/>
        <w:jc w:val="both"/>
        <w:rPr>
          <w:szCs w:val="28"/>
        </w:rPr>
      </w:pPr>
      <w:r w:rsidRPr="00B97323">
        <w:rPr>
          <w:rFonts w:eastAsiaTheme="minorEastAsia"/>
          <w:szCs w:val="28"/>
        </w:rPr>
        <w:lastRenderedPageBreak/>
        <w:t xml:space="preserve">     </w:t>
      </w:r>
      <w:r w:rsidR="00174CD2" w:rsidRPr="00B97323">
        <w:rPr>
          <w:rFonts w:eastAsiaTheme="minorEastAsia"/>
          <w:szCs w:val="28"/>
        </w:rPr>
        <w:t>МБОУ ДО ЦДЮТТ г. Пензы осуществляет финансово-хоз</w:t>
      </w:r>
      <w:r w:rsidR="000458CE" w:rsidRPr="00B97323">
        <w:rPr>
          <w:rFonts w:eastAsiaTheme="minorEastAsia"/>
          <w:szCs w:val="28"/>
        </w:rPr>
        <w:t xml:space="preserve">яйственную деятельность за счет </w:t>
      </w:r>
      <w:r w:rsidR="00174CD2" w:rsidRPr="00B97323">
        <w:rPr>
          <w:rFonts w:eastAsiaTheme="minorEastAsia"/>
          <w:szCs w:val="28"/>
        </w:rPr>
        <w:t>бюджетных источников. (План финансово-хозяйственной деятельности прилагается)</w:t>
      </w:r>
      <w:r w:rsidR="007B222C" w:rsidRPr="00B97323">
        <w:rPr>
          <w:rFonts w:eastAsiaTheme="minorEastAsia"/>
          <w:szCs w:val="28"/>
        </w:rPr>
        <w:t>.</w:t>
      </w:r>
    </w:p>
    <w:p w:rsidR="007B222C" w:rsidRPr="00B97323" w:rsidRDefault="00174CD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В 201</w:t>
      </w:r>
      <w:r w:rsidR="00BC3CBC" w:rsidRPr="00B97323">
        <w:rPr>
          <w:szCs w:val="28"/>
        </w:rPr>
        <w:t>6</w:t>
      </w:r>
      <w:r w:rsidRPr="00B97323">
        <w:rPr>
          <w:szCs w:val="28"/>
        </w:rPr>
        <w:t>-201</w:t>
      </w:r>
      <w:r w:rsidR="00BC3CBC" w:rsidRPr="00B97323">
        <w:rPr>
          <w:szCs w:val="28"/>
        </w:rPr>
        <w:t>7</w:t>
      </w:r>
      <w:r w:rsidRPr="00B97323">
        <w:rPr>
          <w:szCs w:val="28"/>
        </w:rPr>
        <w:t xml:space="preserve"> уч. г. увеличилось количество платных образовательных услуг, средства от которых идут на развитие Учреждения. Стоит отметить, что в нашем учреждении наметилась положительная динамика количества открываемых платных групп и улучшение качества предоставляемых услуг.</w:t>
      </w:r>
    </w:p>
    <w:p w:rsidR="007B222C" w:rsidRPr="00B97323" w:rsidRDefault="00F75B56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В 2016-2017 учебном году </w:t>
      </w:r>
      <w:r w:rsidR="001A4AF8" w:rsidRPr="00B97323">
        <w:rPr>
          <w:szCs w:val="28"/>
        </w:rPr>
        <w:t>функционировали следующие объединения на платной основе:</w:t>
      </w:r>
    </w:p>
    <w:p w:rsidR="00F75B56" w:rsidRPr="00B97323" w:rsidRDefault="00F75B56" w:rsidP="00B97323">
      <w:pPr>
        <w:spacing w:line="276" w:lineRule="auto"/>
        <w:jc w:val="both"/>
        <w:rPr>
          <w:szCs w:val="28"/>
        </w:rPr>
      </w:pPr>
    </w:p>
    <w:tbl>
      <w:tblPr>
        <w:tblStyle w:val="af4"/>
        <w:tblpPr w:leftFromText="180" w:rightFromText="180" w:vertAnchor="text" w:horzAnchor="margin" w:tblpX="-385" w:tblpY="52"/>
        <w:tblW w:w="9957" w:type="dxa"/>
        <w:tblLayout w:type="fixed"/>
        <w:tblLook w:val="04A0" w:firstRow="1" w:lastRow="0" w:firstColumn="1" w:lastColumn="0" w:noHBand="0" w:noVBand="1"/>
      </w:tblPr>
      <w:tblGrid>
        <w:gridCol w:w="2127"/>
        <w:gridCol w:w="2160"/>
        <w:gridCol w:w="1134"/>
        <w:gridCol w:w="1276"/>
        <w:gridCol w:w="1701"/>
        <w:gridCol w:w="1559"/>
      </w:tblGrid>
      <w:tr w:rsidR="00174CD2" w:rsidRPr="00B97323" w:rsidTr="00BC3CBC">
        <w:tc>
          <w:tcPr>
            <w:tcW w:w="2127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Ф.И.О.</w:t>
            </w:r>
          </w:p>
        </w:tc>
        <w:tc>
          <w:tcPr>
            <w:tcW w:w="2160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наименование объединения</w:t>
            </w:r>
          </w:p>
        </w:tc>
        <w:tc>
          <w:tcPr>
            <w:tcW w:w="1134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кол-во групп</w:t>
            </w:r>
          </w:p>
        </w:tc>
        <w:tc>
          <w:tcPr>
            <w:tcW w:w="1276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кол-во детей</w:t>
            </w:r>
          </w:p>
        </w:tc>
        <w:tc>
          <w:tcPr>
            <w:tcW w:w="1701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стоимость </w:t>
            </w:r>
          </w:p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 занятия</w:t>
            </w:r>
          </w:p>
        </w:tc>
        <w:tc>
          <w:tcPr>
            <w:tcW w:w="1559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кол- во занятий в месяц</w:t>
            </w:r>
          </w:p>
        </w:tc>
      </w:tr>
      <w:tr w:rsidR="00174CD2" w:rsidRPr="00B97323" w:rsidTr="00BC3CBC">
        <w:tc>
          <w:tcPr>
            <w:tcW w:w="2127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Болгова</w:t>
            </w:r>
            <w:proofErr w:type="spellEnd"/>
            <w:r w:rsidRPr="00B97323">
              <w:rPr>
                <w:szCs w:val="28"/>
              </w:rPr>
              <w:t xml:space="preserve"> Н.А.</w:t>
            </w:r>
          </w:p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</w:p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160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Фитнес </w:t>
            </w:r>
            <w:r w:rsidR="008076CA" w:rsidRPr="00B97323">
              <w:rPr>
                <w:szCs w:val="28"/>
              </w:rPr>
              <w:t>-</w:t>
            </w:r>
            <w:r w:rsidRPr="00B97323">
              <w:rPr>
                <w:szCs w:val="28"/>
              </w:rPr>
              <w:t>аэробика</w:t>
            </w:r>
          </w:p>
        </w:tc>
        <w:tc>
          <w:tcPr>
            <w:tcW w:w="1134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B97323">
              <w:rPr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80</w:t>
            </w:r>
          </w:p>
        </w:tc>
        <w:tc>
          <w:tcPr>
            <w:tcW w:w="1559" w:type="dxa"/>
          </w:tcPr>
          <w:p w:rsidR="00174CD2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</w:t>
            </w:r>
          </w:p>
        </w:tc>
      </w:tr>
      <w:tr w:rsidR="00174CD2" w:rsidRPr="00B97323" w:rsidTr="00BC3CBC">
        <w:tc>
          <w:tcPr>
            <w:tcW w:w="2127" w:type="dxa"/>
          </w:tcPr>
          <w:p w:rsidR="00174CD2" w:rsidRPr="00B97323" w:rsidRDefault="0012437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Бычкова Т.Н.</w:t>
            </w:r>
          </w:p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160" w:type="dxa"/>
          </w:tcPr>
          <w:p w:rsidR="00174CD2" w:rsidRPr="00B97323" w:rsidRDefault="0012437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Мастер-класс «Текстильная кукла»</w:t>
            </w:r>
          </w:p>
        </w:tc>
        <w:tc>
          <w:tcPr>
            <w:tcW w:w="1134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174CD2" w:rsidRPr="00B97323" w:rsidRDefault="0012437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80</w:t>
            </w:r>
          </w:p>
        </w:tc>
        <w:tc>
          <w:tcPr>
            <w:tcW w:w="1559" w:type="dxa"/>
          </w:tcPr>
          <w:p w:rsidR="00174CD2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4</w:t>
            </w:r>
          </w:p>
        </w:tc>
      </w:tr>
      <w:tr w:rsidR="00174CD2" w:rsidRPr="00B97323" w:rsidTr="00BC3CBC">
        <w:tc>
          <w:tcPr>
            <w:tcW w:w="2127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Данилова Е.В.</w:t>
            </w:r>
          </w:p>
        </w:tc>
        <w:tc>
          <w:tcPr>
            <w:tcW w:w="2160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Школа актерского мастерства «Шаг вперед»</w:t>
            </w:r>
          </w:p>
        </w:tc>
        <w:tc>
          <w:tcPr>
            <w:tcW w:w="1134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174CD2" w:rsidRPr="00B97323" w:rsidRDefault="0012437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80</w:t>
            </w:r>
          </w:p>
        </w:tc>
        <w:tc>
          <w:tcPr>
            <w:tcW w:w="1559" w:type="dxa"/>
          </w:tcPr>
          <w:p w:rsidR="00174CD2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</w:t>
            </w:r>
          </w:p>
        </w:tc>
      </w:tr>
      <w:tr w:rsidR="00174CD2" w:rsidRPr="00B97323" w:rsidTr="00BC3CBC">
        <w:tc>
          <w:tcPr>
            <w:tcW w:w="2127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Долгов К.В.</w:t>
            </w:r>
          </w:p>
        </w:tc>
        <w:tc>
          <w:tcPr>
            <w:tcW w:w="2160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Школа актерского мастерства «Школа-театр моды»</w:t>
            </w:r>
          </w:p>
        </w:tc>
        <w:tc>
          <w:tcPr>
            <w:tcW w:w="1134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174CD2" w:rsidRPr="00B97323" w:rsidRDefault="0012437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80</w:t>
            </w:r>
          </w:p>
        </w:tc>
        <w:tc>
          <w:tcPr>
            <w:tcW w:w="1559" w:type="dxa"/>
          </w:tcPr>
          <w:p w:rsidR="00174CD2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</w:t>
            </w:r>
          </w:p>
        </w:tc>
      </w:tr>
      <w:tr w:rsidR="00F06354" w:rsidRPr="00B97323" w:rsidTr="00BC3CBC">
        <w:tc>
          <w:tcPr>
            <w:tcW w:w="2127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Остапенко А.В.</w:t>
            </w:r>
          </w:p>
        </w:tc>
        <w:tc>
          <w:tcPr>
            <w:tcW w:w="2160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тхэквондо</w:t>
            </w:r>
          </w:p>
        </w:tc>
        <w:tc>
          <w:tcPr>
            <w:tcW w:w="1134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80</w:t>
            </w:r>
          </w:p>
        </w:tc>
        <w:tc>
          <w:tcPr>
            <w:tcW w:w="1559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</w:t>
            </w:r>
          </w:p>
        </w:tc>
      </w:tr>
      <w:tr w:rsidR="00F06354" w:rsidRPr="00B97323" w:rsidTr="00BC3CBC">
        <w:tc>
          <w:tcPr>
            <w:tcW w:w="2127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Косова В.Г.</w:t>
            </w:r>
          </w:p>
        </w:tc>
        <w:tc>
          <w:tcPr>
            <w:tcW w:w="2160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Мастер-класс «Цветы»</w:t>
            </w:r>
          </w:p>
        </w:tc>
        <w:tc>
          <w:tcPr>
            <w:tcW w:w="1134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80</w:t>
            </w:r>
          </w:p>
        </w:tc>
        <w:tc>
          <w:tcPr>
            <w:tcW w:w="1559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4</w:t>
            </w:r>
          </w:p>
        </w:tc>
      </w:tr>
      <w:tr w:rsidR="00F06354" w:rsidRPr="00B97323" w:rsidTr="00BC3CBC">
        <w:tc>
          <w:tcPr>
            <w:tcW w:w="2127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t>Коронатова</w:t>
            </w:r>
            <w:proofErr w:type="spellEnd"/>
            <w:r w:rsidRPr="00B97323">
              <w:rPr>
                <w:szCs w:val="28"/>
              </w:rPr>
              <w:t xml:space="preserve"> Н.К.</w:t>
            </w:r>
          </w:p>
        </w:tc>
        <w:tc>
          <w:tcPr>
            <w:tcW w:w="2160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Фитнес-аэробика</w:t>
            </w:r>
          </w:p>
        </w:tc>
        <w:tc>
          <w:tcPr>
            <w:tcW w:w="1134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80</w:t>
            </w:r>
          </w:p>
        </w:tc>
        <w:tc>
          <w:tcPr>
            <w:tcW w:w="1559" w:type="dxa"/>
          </w:tcPr>
          <w:p w:rsidR="00F06354" w:rsidRPr="00B97323" w:rsidRDefault="00F06354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</w:t>
            </w:r>
          </w:p>
        </w:tc>
      </w:tr>
      <w:tr w:rsidR="00174CD2" w:rsidRPr="00B97323" w:rsidTr="00BC3CBC">
        <w:tc>
          <w:tcPr>
            <w:tcW w:w="2127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Лагутина Е.Е.</w:t>
            </w:r>
          </w:p>
        </w:tc>
        <w:tc>
          <w:tcPr>
            <w:tcW w:w="2160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Школа актерского мастерства «Студия302-БИС»</w:t>
            </w:r>
          </w:p>
        </w:tc>
        <w:tc>
          <w:tcPr>
            <w:tcW w:w="1134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174CD2" w:rsidRPr="00B97323" w:rsidRDefault="0012437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80</w:t>
            </w:r>
          </w:p>
        </w:tc>
        <w:tc>
          <w:tcPr>
            <w:tcW w:w="1559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</w:t>
            </w:r>
          </w:p>
        </w:tc>
      </w:tr>
      <w:tr w:rsidR="00174CD2" w:rsidRPr="00B97323" w:rsidTr="00BC3CBC">
        <w:tc>
          <w:tcPr>
            <w:tcW w:w="2127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Кадомцев И.С.</w:t>
            </w:r>
          </w:p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</w:p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160" w:type="dxa"/>
          </w:tcPr>
          <w:p w:rsidR="00174CD2" w:rsidRPr="00B97323" w:rsidRDefault="005311AC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lastRenderedPageBreak/>
              <w:t>мотокросс</w:t>
            </w:r>
          </w:p>
        </w:tc>
        <w:tc>
          <w:tcPr>
            <w:tcW w:w="1134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174CD2" w:rsidRPr="00B97323" w:rsidRDefault="00124377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80</w:t>
            </w:r>
          </w:p>
        </w:tc>
        <w:tc>
          <w:tcPr>
            <w:tcW w:w="1559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</w:t>
            </w:r>
          </w:p>
        </w:tc>
      </w:tr>
      <w:tr w:rsidR="00174CD2" w:rsidRPr="00B97323" w:rsidTr="00BC3CBC">
        <w:tc>
          <w:tcPr>
            <w:tcW w:w="2127" w:type="dxa"/>
          </w:tcPr>
          <w:p w:rsidR="00174CD2" w:rsidRPr="00B97323" w:rsidRDefault="00124377" w:rsidP="00B97323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B97323">
              <w:rPr>
                <w:szCs w:val="28"/>
              </w:rPr>
              <w:lastRenderedPageBreak/>
              <w:t>Жуляева</w:t>
            </w:r>
            <w:proofErr w:type="spellEnd"/>
            <w:r w:rsidRPr="00B97323">
              <w:rPr>
                <w:szCs w:val="28"/>
              </w:rPr>
              <w:t xml:space="preserve"> А.С.</w:t>
            </w:r>
            <w:r w:rsidR="00174CD2" w:rsidRPr="00B97323">
              <w:rPr>
                <w:szCs w:val="28"/>
              </w:rPr>
              <w:t>.</w:t>
            </w:r>
          </w:p>
        </w:tc>
        <w:tc>
          <w:tcPr>
            <w:tcW w:w="2160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«</w:t>
            </w:r>
            <w:r w:rsidR="00124377" w:rsidRPr="00B97323">
              <w:rPr>
                <w:szCs w:val="28"/>
              </w:rPr>
              <w:t>Школа стиля</w:t>
            </w:r>
            <w:r w:rsidRPr="00B97323">
              <w:rPr>
                <w:szCs w:val="28"/>
              </w:rPr>
              <w:t>»</w:t>
            </w:r>
          </w:p>
        </w:tc>
        <w:tc>
          <w:tcPr>
            <w:tcW w:w="1134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80</w:t>
            </w:r>
          </w:p>
        </w:tc>
        <w:tc>
          <w:tcPr>
            <w:tcW w:w="1559" w:type="dxa"/>
          </w:tcPr>
          <w:p w:rsidR="00174CD2" w:rsidRPr="00B97323" w:rsidRDefault="00174CD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8</w:t>
            </w:r>
          </w:p>
        </w:tc>
      </w:tr>
    </w:tbl>
    <w:p w:rsidR="009675C9" w:rsidRPr="00B97323" w:rsidRDefault="009675C9" w:rsidP="00B97323">
      <w:pPr>
        <w:spacing w:line="276" w:lineRule="auto"/>
        <w:jc w:val="both"/>
        <w:rPr>
          <w:szCs w:val="28"/>
        </w:rPr>
      </w:pPr>
    </w:p>
    <w:p w:rsidR="00174CD2" w:rsidRPr="00B97323" w:rsidRDefault="00174CD2" w:rsidP="00B97323">
      <w:pPr>
        <w:spacing w:line="276" w:lineRule="auto"/>
        <w:jc w:val="both"/>
        <w:rPr>
          <w:rFonts w:eastAsiaTheme="minorEastAsia"/>
          <w:szCs w:val="28"/>
        </w:rPr>
      </w:pPr>
      <w:r w:rsidRPr="00B97323">
        <w:rPr>
          <w:rFonts w:eastAsiaTheme="minorEastAsia"/>
          <w:b/>
          <w:bCs/>
          <w:szCs w:val="28"/>
        </w:rPr>
        <w:t>Основные сохраняющиеся проблемы Центра:</w:t>
      </w:r>
    </w:p>
    <w:p w:rsidR="001C4225" w:rsidRPr="00B97323" w:rsidRDefault="00174CD2" w:rsidP="00B97323">
      <w:pPr>
        <w:spacing w:line="276" w:lineRule="auto"/>
        <w:jc w:val="both"/>
        <w:rPr>
          <w:rFonts w:eastAsiaTheme="minorEastAsia"/>
          <w:szCs w:val="28"/>
        </w:rPr>
      </w:pPr>
      <w:r w:rsidRPr="00B97323">
        <w:rPr>
          <w:szCs w:val="28"/>
        </w:rPr>
        <w:t>-</w:t>
      </w:r>
      <w:r w:rsidR="008316F3" w:rsidRPr="00B97323">
        <w:rPr>
          <w:szCs w:val="28"/>
        </w:rPr>
        <w:t xml:space="preserve"> </w:t>
      </w:r>
      <w:r w:rsidR="004A5DE7" w:rsidRPr="00B97323">
        <w:rPr>
          <w:szCs w:val="28"/>
        </w:rPr>
        <w:t>недостаток высококвалифицированного кадрового обеспечения.</w:t>
      </w:r>
    </w:p>
    <w:p w:rsidR="00174CD2" w:rsidRPr="00B97323" w:rsidRDefault="00174CD2" w:rsidP="006D2995">
      <w:pPr>
        <w:spacing w:before="100" w:beforeAutospacing="1" w:line="276" w:lineRule="auto"/>
        <w:rPr>
          <w:szCs w:val="28"/>
        </w:rPr>
      </w:pPr>
      <w:r w:rsidRPr="00B97323">
        <w:rPr>
          <w:b/>
          <w:bCs/>
          <w:szCs w:val="28"/>
        </w:rPr>
        <w:t>Основные направления развития МБОУ</w:t>
      </w:r>
      <w:r w:rsidR="006D2995">
        <w:rPr>
          <w:b/>
          <w:bCs/>
          <w:szCs w:val="28"/>
        </w:rPr>
        <w:t xml:space="preserve"> ДО ЦДЮТТ г. Пензы на ближайшую </w:t>
      </w:r>
      <w:r w:rsidRPr="00B97323">
        <w:rPr>
          <w:b/>
          <w:bCs/>
          <w:szCs w:val="28"/>
        </w:rPr>
        <w:t>перспективу</w:t>
      </w:r>
      <w:r w:rsidRPr="00B97323">
        <w:rPr>
          <w:szCs w:val="28"/>
        </w:rPr>
        <w:br/>
        <w:t>Педагоги в своей работе стремятся учесть современные тенденции развития системы образования. Внедряют совреме</w:t>
      </w:r>
      <w:r w:rsidR="007B222C" w:rsidRPr="00B97323">
        <w:rPr>
          <w:szCs w:val="28"/>
        </w:rPr>
        <w:t>нные педагогические технологии,</w:t>
      </w:r>
      <w:r w:rsidR="00A338AD" w:rsidRPr="00B97323">
        <w:rPr>
          <w:szCs w:val="28"/>
        </w:rPr>
        <w:t xml:space="preserve"> </w:t>
      </w:r>
      <w:r w:rsidRPr="00B97323">
        <w:rPr>
          <w:szCs w:val="28"/>
        </w:rPr>
        <w:t>образователь</w:t>
      </w:r>
      <w:r w:rsidR="0001358F" w:rsidRPr="00B97323">
        <w:rPr>
          <w:szCs w:val="28"/>
        </w:rPr>
        <w:t>ные методики и другие инновации</w:t>
      </w:r>
      <w:r w:rsidR="001A4AF8" w:rsidRPr="00B97323">
        <w:rPr>
          <w:szCs w:val="28"/>
        </w:rPr>
        <w:t>.</w:t>
      </w:r>
      <w:r w:rsidRPr="00B97323">
        <w:rPr>
          <w:szCs w:val="28"/>
        </w:rPr>
        <w:br/>
        <w:t>Перспективные мероприятия МБОУ ДО ЦДЮТТ г. Пензы:</w:t>
      </w:r>
    </w:p>
    <w:p w:rsidR="007B222C" w:rsidRPr="00B97323" w:rsidRDefault="00174CD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-внедрение информационных, развивающих и </w:t>
      </w:r>
      <w:proofErr w:type="spellStart"/>
      <w:r w:rsidR="007B222C" w:rsidRPr="00B97323">
        <w:rPr>
          <w:szCs w:val="28"/>
        </w:rPr>
        <w:t>здоровьесберегающих</w:t>
      </w:r>
      <w:proofErr w:type="spellEnd"/>
      <w:r w:rsidR="007B222C" w:rsidRPr="00B97323">
        <w:rPr>
          <w:szCs w:val="28"/>
        </w:rPr>
        <w:t xml:space="preserve"> технологий;</w:t>
      </w:r>
    </w:p>
    <w:p w:rsidR="004A5DE7" w:rsidRPr="00B97323" w:rsidRDefault="00174CD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-развитие проектно</w:t>
      </w:r>
      <w:r w:rsidR="004A5DE7" w:rsidRPr="00B97323">
        <w:rPr>
          <w:szCs w:val="28"/>
        </w:rPr>
        <w:t>-исследовательской деятельности</w:t>
      </w:r>
    </w:p>
    <w:p w:rsidR="00174CD2" w:rsidRPr="00B97323" w:rsidRDefault="00174CD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-развитие новых направлений деятельности </w:t>
      </w:r>
    </w:p>
    <w:p w:rsidR="00174CD2" w:rsidRPr="00B97323" w:rsidRDefault="00174CD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-повышение квалификации и педагогического мастерства педагогов</w:t>
      </w:r>
    </w:p>
    <w:p w:rsidR="00627C36" w:rsidRPr="00B97323" w:rsidRDefault="00174CD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-увеличение количества платных групп.</w:t>
      </w:r>
    </w:p>
    <w:p w:rsidR="002B48EC" w:rsidRPr="006D2995" w:rsidRDefault="006D2995" w:rsidP="00B97323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2995">
        <w:rPr>
          <w:rFonts w:ascii="Times New Roman" w:hAnsi="Times New Roman" w:cs="Times New Roman"/>
          <w:sz w:val="28"/>
          <w:szCs w:val="24"/>
        </w:rPr>
        <w:t>Работа с родителями</w:t>
      </w:r>
    </w:p>
    <w:p w:rsidR="000F5239" w:rsidRPr="00B97323" w:rsidRDefault="003A45F2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</w:t>
      </w:r>
      <w:r w:rsidR="00086C3C" w:rsidRPr="00B97323">
        <w:rPr>
          <w:szCs w:val="28"/>
        </w:rPr>
        <w:t xml:space="preserve">На протяжении учебного </w:t>
      </w:r>
      <w:r w:rsidR="008C3CE3" w:rsidRPr="00B97323">
        <w:rPr>
          <w:szCs w:val="28"/>
        </w:rPr>
        <w:t>г</w:t>
      </w:r>
      <w:r w:rsidR="00086C3C" w:rsidRPr="00B97323">
        <w:rPr>
          <w:szCs w:val="28"/>
        </w:rPr>
        <w:t>ода</w:t>
      </w:r>
      <w:r w:rsidR="008C3CE3" w:rsidRPr="00B97323">
        <w:rPr>
          <w:szCs w:val="28"/>
        </w:rPr>
        <w:t xml:space="preserve"> </w:t>
      </w:r>
      <w:r w:rsidR="00086C3C" w:rsidRPr="00B97323">
        <w:rPr>
          <w:szCs w:val="28"/>
        </w:rPr>
        <w:t xml:space="preserve">педагогический коллектив </w:t>
      </w:r>
      <w:r w:rsidR="008C3CE3" w:rsidRPr="00B97323">
        <w:rPr>
          <w:szCs w:val="28"/>
        </w:rPr>
        <w:t xml:space="preserve">активно </w:t>
      </w:r>
      <w:r w:rsidR="00086C3C" w:rsidRPr="00B97323">
        <w:rPr>
          <w:szCs w:val="28"/>
        </w:rPr>
        <w:t>сотрудничал</w:t>
      </w:r>
      <w:r w:rsidR="008C3CE3" w:rsidRPr="00B97323">
        <w:rPr>
          <w:szCs w:val="28"/>
        </w:rPr>
        <w:t xml:space="preserve"> с родительской общественностью. Решались вопросы о перспективах развития, о проблемах и задачах, стоящих перед учреждением, пути и средства их решения</w:t>
      </w:r>
      <w:r w:rsidR="00086C3C" w:rsidRPr="00B97323">
        <w:rPr>
          <w:szCs w:val="28"/>
        </w:rPr>
        <w:t>. Оказывалась консультативн</w:t>
      </w:r>
      <w:r w:rsidR="008076CA" w:rsidRPr="00B97323">
        <w:rPr>
          <w:szCs w:val="28"/>
        </w:rPr>
        <w:t>ая</w:t>
      </w:r>
      <w:r w:rsidR="00086C3C" w:rsidRPr="00B97323">
        <w:rPr>
          <w:szCs w:val="28"/>
        </w:rPr>
        <w:t xml:space="preserve"> помощь</w:t>
      </w:r>
      <w:r w:rsidR="008C3CE3" w:rsidRPr="00B97323">
        <w:rPr>
          <w:szCs w:val="28"/>
        </w:rPr>
        <w:t xml:space="preserve"> родителям по вопросам</w:t>
      </w:r>
      <w:r w:rsidR="00086C3C" w:rsidRPr="00B97323">
        <w:rPr>
          <w:szCs w:val="28"/>
        </w:rPr>
        <w:t xml:space="preserve"> воспитания </w:t>
      </w:r>
      <w:r w:rsidR="008076CA" w:rsidRPr="00B97323">
        <w:rPr>
          <w:szCs w:val="28"/>
        </w:rPr>
        <w:t>учащихся</w:t>
      </w:r>
      <w:r w:rsidR="008C3CE3" w:rsidRPr="00B97323">
        <w:rPr>
          <w:szCs w:val="28"/>
        </w:rPr>
        <w:t>.</w:t>
      </w:r>
      <w:r w:rsidR="00A432FD" w:rsidRPr="00B97323">
        <w:rPr>
          <w:szCs w:val="28"/>
        </w:rPr>
        <w:t xml:space="preserve"> Кроме того, проводился мониторинг удовлетворенности родителями качеством организации образовательного процесса.</w:t>
      </w:r>
    </w:p>
    <w:p w:rsidR="00AD53F6" w:rsidRPr="00B97323" w:rsidRDefault="00A432FD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 9</w:t>
      </w:r>
      <w:r w:rsidR="00BD3F80" w:rsidRPr="00B97323">
        <w:rPr>
          <w:szCs w:val="28"/>
        </w:rPr>
        <w:t>5</w:t>
      </w:r>
      <w:r w:rsidRPr="00B97323">
        <w:rPr>
          <w:szCs w:val="28"/>
        </w:rPr>
        <w:t>% родителей оценили результаты обучения как «очень хорошие»</w:t>
      </w:r>
      <w:r w:rsidR="0001358F" w:rsidRPr="00B97323">
        <w:rPr>
          <w:szCs w:val="28"/>
        </w:rPr>
        <w:t>,</w:t>
      </w:r>
      <w:r w:rsidRPr="00B97323">
        <w:rPr>
          <w:szCs w:val="28"/>
        </w:rPr>
        <w:t xml:space="preserve"> 9</w:t>
      </w:r>
      <w:r w:rsidR="00BD3F80" w:rsidRPr="00B97323">
        <w:rPr>
          <w:szCs w:val="28"/>
        </w:rPr>
        <w:t>6</w:t>
      </w:r>
      <w:r w:rsidRPr="00B97323">
        <w:rPr>
          <w:szCs w:val="28"/>
        </w:rPr>
        <w:t>% родителей считают, что сотрудничество педагога с родителями осуществляется очень эффективно.</w:t>
      </w:r>
    </w:p>
    <w:p w:rsidR="009F0D63" w:rsidRPr="006D2995" w:rsidRDefault="00B80FDE" w:rsidP="00B97323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2995">
        <w:rPr>
          <w:rFonts w:ascii="Times New Roman" w:hAnsi="Times New Roman" w:cs="Times New Roman"/>
          <w:szCs w:val="28"/>
        </w:rPr>
        <w:t xml:space="preserve"> </w:t>
      </w:r>
      <w:r w:rsidR="006D2995" w:rsidRPr="006D2995">
        <w:rPr>
          <w:rFonts w:ascii="Times New Roman" w:hAnsi="Times New Roman" w:cs="Times New Roman"/>
          <w:sz w:val="28"/>
          <w:szCs w:val="24"/>
        </w:rPr>
        <w:t>Материальное обеспечение</w:t>
      </w:r>
    </w:p>
    <w:p w:rsidR="0097486A" w:rsidRPr="00B97323" w:rsidRDefault="0097486A" w:rsidP="00B9732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97323">
        <w:rPr>
          <w:color w:val="auto"/>
          <w:sz w:val="28"/>
          <w:szCs w:val="28"/>
        </w:rPr>
        <w:t>МБОУ ДО</w:t>
      </w:r>
      <w:r w:rsidR="004E21E2" w:rsidRPr="00B97323">
        <w:rPr>
          <w:color w:val="auto"/>
          <w:sz w:val="28"/>
          <w:szCs w:val="28"/>
        </w:rPr>
        <w:t xml:space="preserve"> ЦДЮТТ </w:t>
      </w:r>
      <w:r w:rsidR="009F0D63" w:rsidRPr="00B97323">
        <w:rPr>
          <w:color w:val="auto"/>
          <w:sz w:val="28"/>
          <w:szCs w:val="28"/>
        </w:rPr>
        <w:t>г. Пензы</w:t>
      </w:r>
      <w:r w:rsidRPr="00B97323">
        <w:rPr>
          <w:color w:val="auto"/>
          <w:sz w:val="28"/>
          <w:szCs w:val="28"/>
        </w:rPr>
        <w:t xml:space="preserve"> имеет необходимую материально-техническую базу для создания нормальных условий с целью обеспечения образовательной деятельности. </w:t>
      </w:r>
    </w:p>
    <w:p w:rsidR="0097486A" w:rsidRPr="00B97323" w:rsidRDefault="009F0D63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На балансе нашего учреждения находятся:</w:t>
      </w:r>
    </w:p>
    <w:p w:rsidR="009F0D63" w:rsidRPr="00B97323" w:rsidRDefault="009F0D63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 xml:space="preserve">- </w:t>
      </w:r>
      <w:r w:rsidR="004A5DE7" w:rsidRPr="00B97323">
        <w:rPr>
          <w:szCs w:val="28"/>
        </w:rPr>
        <w:t>3отдельно стоящих</w:t>
      </w:r>
      <w:r w:rsidRPr="00B97323">
        <w:rPr>
          <w:szCs w:val="28"/>
        </w:rPr>
        <w:t xml:space="preserve"> здани</w:t>
      </w:r>
      <w:r w:rsidR="004A5DE7" w:rsidRPr="00B97323">
        <w:rPr>
          <w:szCs w:val="28"/>
        </w:rPr>
        <w:t>я</w:t>
      </w:r>
    </w:p>
    <w:p w:rsidR="009F0D63" w:rsidRPr="00B97323" w:rsidRDefault="009F0D63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</w:t>
      </w:r>
      <w:r w:rsidR="00A41D01" w:rsidRPr="00B97323">
        <w:rPr>
          <w:szCs w:val="28"/>
        </w:rPr>
        <w:t xml:space="preserve"> </w:t>
      </w:r>
      <w:r w:rsidRPr="00B97323">
        <w:rPr>
          <w:szCs w:val="28"/>
        </w:rPr>
        <w:t xml:space="preserve">спортивное сооружение - </w:t>
      </w:r>
      <w:proofErr w:type="spellStart"/>
      <w:r w:rsidRPr="00B97323">
        <w:rPr>
          <w:szCs w:val="28"/>
        </w:rPr>
        <w:t>мотостадион</w:t>
      </w:r>
      <w:proofErr w:type="spellEnd"/>
      <w:r w:rsidRPr="00B97323">
        <w:rPr>
          <w:szCs w:val="28"/>
        </w:rPr>
        <w:t xml:space="preserve"> «Сура»</w:t>
      </w:r>
    </w:p>
    <w:p w:rsidR="00E40F1D" w:rsidRPr="00B97323" w:rsidRDefault="00E40F1D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 спортивный зал</w:t>
      </w:r>
    </w:p>
    <w:p w:rsidR="00E40F1D" w:rsidRPr="00B97323" w:rsidRDefault="00E40F1D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 тренажерный зал</w:t>
      </w:r>
    </w:p>
    <w:p w:rsidR="004011C2" w:rsidRPr="00B97323" w:rsidRDefault="004011C2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lastRenderedPageBreak/>
        <w:t>- актовый зал</w:t>
      </w:r>
    </w:p>
    <w:p w:rsidR="009F0D63" w:rsidRPr="00B97323" w:rsidRDefault="009F0D63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</w:t>
      </w:r>
      <w:r w:rsidR="004011C2" w:rsidRPr="00B97323">
        <w:rPr>
          <w:szCs w:val="28"/>
        </w:rPr>
        <w:t>1</w:t>
      </w:r>
      <w:r w:rsidRPr="00B97323">
        <w:rPr>
          <w:szCs w:val="28"/>
        </w:rPr>
        <w:t xml:space="preserve"> автомобил</w:t>
      </w:r>
      <w:r w:rsidR="004011C2" w:rsidRPr="00B97323">
        <w:rPr>
          <w:szCs w:val="28"/>
        </w:rPr>
        <w:t>ь</w:t>
      </w:r>
      <w:r w:rsidRPr="00B97323">
        <w:rPr>
          <w:szCs w:val="28"/>
        </w:rPr>
        <w:t>, 1 микроавтобус</w:t>
      </w:r>
      <w:r w:rsidR="004011C2" w:rsidRPr="00B97323">
        <w:rPr>
          <w:szCs w:val="28"/>
        </w:rPr>
        <w:t xml:space="preserve"> «Газель», 1 </w:t>
      </w:r>
      <w:r w:rsidR="004C5771" w:rsidRPr="00B97323">
        <w:rPr>
          <w:szCs w:val="28"/>
        </w:rPr>
        <w:t>грузовой авто</w:t>
      </w:r>
      <w:r w:rsidR="004011C2" w:rsidRPr="00B97323">
        <w:rPr>
          <w:szCs w:val="28"/>
        </w:rPr>
        <w:t>фургон</w:t>
      </w:r>
    </w:p>
    <w:p w:rsidR="009F0D63" w:rsidRPr="00B97323" w:rsidRDefault="009F0D63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</w:t>
      </w:r>
      <w:r w:rsidR="00A41D01" w:rsidRPr="00B97323">
        <w:rPr>
          <w:szCs w:val="28"/>
        </w:rPr>
        <w:t xml:space="preserve"> </w:t>
      </w:r>
      <w:r w:rsidRPr="00B97323">
        <w:rPr>
          <w:szCs w:val="28"/>
        </w:rPr>
        <w:t>5</w:t>
      </w:r>
      <w:r w:rsidR="00A41D01" w:rsidRPr="00B97323">
        <w:rPr>
          <w:szCs w:val="28"/>
        </w:rPr>
        <w:t xml:space="preserve"> </w:t>
      </w:r>
      <w:r w:rsidRPr="00B97323">
        <w:rPr>
          <w:szCs w:val="28"/>
        </w:rPr>
        <w:t>мотоциклов, 1 мопед</w:t>
      </w:r>
    </w:p>
    <w:p w:rsidR="00A338AD" w:rsidRPr="00B97323" w:rsidRDefault="00A338AD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- 4 кроссовых мотоцикла</w:t>
      </w:r>
    </w:p>
    <w:p w:rsidR="009F0D63" w:rsidRPr="00B97323" w:rsidRDefault="009F0D63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</w:t>
      </w:r>
      <w:r w:rsidR="00A41D01" w:rsidRPr="00B97323">
        <w:rPr>
          <w:szCs w:val="28"/>
        </w:rPr>
        <w:t xml:space="preserve"> </w:t>
      </w:r>
      <w:r w:rsidRPr="00B97323">
        <w:rPr>
          <w:szCs w:val="28"/>
        </w:rPr>
        <w:t>1 шлюпка, ЯЛ-6, парусно-гребная лодка «Фофан»</w:t>
      </w:r>
      <w:r w:rsidR="00E40F1D" w:rsidRPr="00B97323">
        <w:rPr>
          <w:szCs w:val="28"/>
        </w:rPr>
        <w:t>, 3 катамарана</w:t>
      </w:r>
    </w:p>
    <w:p w:rsidR="009F0D63" w:rsidRPr="00B97323" w:rsidRDefault="00AD53F6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</w:t>
      </w:r>
      <w:r w:rsidR="00A41D01" w:rsidRPr="00B97323">
        <w:rPr>
          <w:szCs w:val="28"/>
        </w:rPr>
        <w:t xml:space="preserve"> </w:t>
      </w:r>
      <w:r w:rsidRPr="00B97323">
        <w:rPr>
          <w:szCs w:val="28"/>
        </w:rPr>
        <w:t>станочный парк (</w:t>
      </w:r>
      <w:r w:rsidR="004E21E2" w:rsidRPr="00B97323">
        <w:rPr>
          <w:szCs w:val="28"/>
        </w:rPr>
        <w:t>7</w:t>
      </w:r>
      <w:r w:rsidR="00E40F1D" w:rsidRPr="00B97323">
        <w:rPr>
          <w:szCs w:val="28"/>
        </w:rPr>
        <w:t xml:space="preserve"> </w:t>
      </w:r>
      <w:r w:rsidR="009F0D63" w:rsidRPr="00B97323">
        <w:rPr>
          <w:szCs w:val="28"/>
        </w:rPr>
        <w:t>станков)</w:t>
      </w:r>
    </w:p>
    <w:p w:rsidR="009F0D63" w:rsidRPr="00B97323" w:rsidRDefault="009F0D63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 ауди и видеоаппаратура</w:t>
      </w:r>
    </w:p>
    <w:p w:rsidR="00E40F1D" w:rsidRPr="00B97323" w:rsidRDefault="00E40F1D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  <w:r w:rsidRPr="00B97323">
        <w:rPr>
          <w:szCs w:val="28"/>
        </w:rPr>
        <w:t>-</w:t>
      </w:r>
      <w:r w:rsidR="00A41D01" w:rsidRPr="00B97323">
        <w:rPr>
          <w:szCs w:val="28"/>
        </w:rPr>
        <w:t xml:space="preserve"> </w:t>
      </w:r>
      <w:r w:rsidRPr="00B97323">
        <w:rPr>
          <w:szCs w:val="28"/>
        </w:rPr>
        <w:t>оргтехника</w:t>
      </w:r>
      <w:r w:rsidR="004A5DE7" w:rsidRPr="00B97323">
        <w:rPr>
          <w:szCs w:val="28"/>
        </w:rPr>
        <w:t>.</w:t>
      </w:r>
    </w:p>
    <w:p w:rsidR="00E40F1D" w:rsidRPr="00B97323" w:rsidRDefault="00E40F1D" w:rsidP="00B97323">
      <w:pPr>
        <w:autoSpaceDE w:val="0"/>
        <w:autoSpaceDN w:val="0"/>
        <w:adjustRightInd w:val="0"/>
        <w:spacing w:line="276" w:lineRule="auto"/>
        <w:ind w:firstLine="763"/>
        <w:jc w:val="both"/>
        <w:rPr>
          <w:szCs w:val="28"/>
        </w:rPr>
      </w:pPr>
    </w:p>
    <w:p w:rsidR="0097486A" w:rsidRPr="00B97323" w:rsidRDefault="00E40F1D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В МБОУ ДО</w:t>
      </w:r>
      <w:r w:rsidR="004E21E2" w:rsidRPr="00B97323">
        <w:rPr>
          <w:szCs w:val="28"/>
        </w:rPr>
        <w:t xml:space="preserve"> ЦДЮТТ </w:t>
      </w:r>
      <w:r w:rsidRPr="00B97323">
        <w:rPr>
          <w:szCs w:val="28"/>
        </w:rPr>
        <w:t>г. Пензы</w:t>
      </w:r>
      <w:r w:rsidR="0097486A" w:rsidRPr="00B97323">
        <w:rPr>
          <w:szCs w:val="28"/>
        </w:rPr>
        <w:t xml:space="preserve"> имеются автоматическая пожарная сигнализация (АПС)</w:t>
      </w:r>
      <w:r w:rsidR="00E82C0D" w:rsidRPr="00B97323">
        <w:rPr>
          <w:szCs w:val="28"/>
        </w:rPr>
        <w:t>,</w:t>
      </w:r>
      <w:r w:rsidR="0097486A" w:rsidRPr="00B97323">
        <w:rPr>
          <w:szCs w:val="28"/>
        </w:rPr>
        <w:t xml:space="preserve"> первичны</w:t>
      </w:r>
      <w:r w:rsidRPr="00B97323">
        <w:rPr>
          <w:szCs w:val="28"/>
        </w:rPr>
        <w:t>е</w:t>
      </w:r>
      <w:r w:rsidR="0097486A" w:rsidRPr="00B97323">
        <w:rPr>
          <w:szCs w:val="28"/>
        </w:rPr>
        <w:t xml:space="preserve"> средства пожаротушения (огнетушител</w:t>
      </w:r>
      <w:r w:rsidR="004E21E2" w:rsidRPr="00B97323">
        <w:rPr>
          <w:szCs w:val="28"/>
        </w:rPr>
        <w:t>и</w:t>
      </w:r>
      <w:r w:rsidR="0001358F" w:rsidRPr="00B97323">
        <w:rPr>
          <w:szCs w:val="28"/>
        </w:rPr>
        <w:t xml:space="preserve">). </w:t>
      </w:r>
      <w:r w:rsidRPr="00B97323">
        <w:rPr>
          <w:szCs w:val="28"/>
        </w:rPr>
        <w:t xml:space="preserve">В каждом здании </w:t>
      </w:r>
      <w:r w:rsidR="0097486A" w:rsidRPr="00B97323">
        <w:rPr>
          <w:szCs w:val="28"/>
        </w:rPr>
        <w:t xml:space="preserve">имеется план эвакуации.  </w:t>
      </w:r>
    </w:p>
    <w:p w:rsidR="0097486A" w:rsidRPr="00B97323" w:rsidRDefault="00454468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В кабинетах, мастерских, спортивных залах </w:t>
      </w:r>
      <w:r w:rsidR="0097486A" w:rsidRPr="00B97323">
        <w:rPr>
          <w:szCs w:val="28"/>
        </w:rPr>
        <w:t>имеются аптечки, укомплектован</w:t>
      </w:r>
      <w:r w:rsidR="0001358F" w:rsidRPr="00B97323">
        <w:rPr>
          <w:szCs w:val="28"/>
        </w:rPr>
        <w:t xml:space="preserve">ные медикаментами для оказания </w:t>
      </w:r>
      <w:r w:rsidR="0097486A" w:rsidRPr="00B97323">
        <w:rPr>
          <w:szCs w:val="28"/>
        </w:rPr>
        <w:t>доврачебной медицинской помощи.</w:t>
      </w:r>
    </w:p>
    <w:p w:rsidR="00454468" w:rsidRPr="00B97323" w:rsidRDefault="00454468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Организован питьевой режим.</w:t>
      </w:r>
    </w:p>
    <w:p w:rsidR="0097486A" w:rsidRPr="00B97323" w:rsidRDefault="0097486A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Основными направлениями административно-хозяйственной работы являются:</w:t>
      </w:r>
    </w:p>
    <w:p w:rsidR="0097486A" w:rsidRPr="00B97323" w:rsidRDefault="00637E56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хозяйственная деятельность</w:t>
      </w:r>
    </w:p>
    <w:p w:rsidR="0097486A" w:rsidRPr="00B97323" w:rsidRDefault="00637E56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материально-техническое обеспечение учебного процесса</w:t>
      </w:r>
    </w:p>
    <w:p w:rsidR="0097486A" w:rsidRPr="00B97323" w:rsidRDefault="00637E56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обеспечение режима здоровых и безопасных условий труда и учебы.</w:t>
      </w:r>
    </w:p>
    <w:p w:rsidR="0097486A" w:rsidRPr="00B97323" w:rsidRDefault="004C258A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  </w:t>
      </w:r>
      <w:r w:rsidR="008A6022" w:rsidRPr="00B97323">
        <w:rPr>
          <w:szCs w:val="28"/>
        </w:rPr>
        <w:t>За</w:t>
      </w:r>
      <w:r w:rsidR="0097486A" w:rsidRPr="00B97323">
        <w:rPr>
          <w:szCs w:val="28"/>
        </w:rPr>
        <w:t xml:space="preserve"> </w:t>
      </w:r>
      <w:r w:rsidR="00454468" w:rsidRPr="00B97323">
        <w:rPr>
          <w:szCs w:val="28"/>
        </w:rPr>
        <w:t>период 201</w:t>
      </w:r>
      <w:r w:rsidR="004E21E2" w:rsidRPr="00B97323">
        <w:rPr>
          <w:szCs w:val="28"/>
        </w:rPr>
        <w:t>6</w:t>
      </w:r>
      <w:r w:rsidR="00454468" w:rsidRPr="00B97323">
        <w:rPr>
          <w:szCs w:val="28"/>
        </w:rPr>
        <w:t>-201</w:t>
      </w:r>
      <w:r w:rsidR="001A4AF8" w:rsidRPr="00B97323">
        <w:rPr>
          <w:szCs w:val="28"/>
        </w:rPr>
        <w:t>7</w:t>
      </w:r>
      <w:r w:rsidR="00454468" w:rsidRPr="00B97323">
        <w:rPr>
          <w:szCs w:val="28"/>
        </w:rPr>
        <w:t xml:space="preserve"> </w:t>
      </w:r>
      <w:r w:rsidR="001A4AF8" w:rsidRPr="00B97323">
        <w:rPr>
          <w:szCs w:val="28"/>
        </w:rPr>
        <w:t>учебного года</w:t>
      </w:r>
      <w:r w:rsidR="00454468" w:rsidRPr="00B97323">
        <w:rPr>
          <w:szCs w:val="28"/>
        </w:rPr>
        <w:t xml:space="preserve"> был</w:t>
      </w:r>
      <w:r w:rsidR="00E1517A" w:rsidRPr="00B97323">
        <w:rPr>
          <w:szCs w:val="28"/>
        </w:rPr>
        <w:t>и</w:t>
      </w:r>
      <w:r w:rsidR="00454468" w:rsidRPr="00B97323">
        <w:rPr>
          <w:szCs w:val="28"/>
        </w:rPr>
        <w:t xml:space="preserve"> </w:t>
      </w:r>
      <w:r w:rsidR="0097486A" w:rsidRPr="00B97323">
        <w:rPr>
          <w:szCs w:val="28"/>
        </w:rPr>
        <w:t>приобретен</w:t>
      </w:r>
      <w:r w:rsidR="00E1517A" w:rsidRPr="00B97323">
        <w:rPr>
          <w:szCs w:val="28"/>
        </w:rPr>
        <w:t>ы</w:t>
      </w:r>
      <w:r w:rsidR="0097486A" w:rsidRPr="00B97323">
        <w:rPr>
          <w:szCs w:val="28"/>
        </w:rPr>
        <w:t>:</w:t>
      </w:r>
    </w:p>
    <w:p w:rsidR="00454468" w:rsidRPr="00B97323" w:rsidRDefault="00E628ED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  </w:t>
      </w:r>
      <w:r w:rsidR="00454468" w:rsidRPr="00B97323">
        <w:rPr>
          <w:szCs w:val="28"/>
        </w:rPr>
        <w:t>-стулья</w:t>
      </w:r>
    </w:p>
    <w:p w:rsidR="00454468" w:rsidRPr="00B97323" w:rsidRDefault="00E628ED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  </w:t>
      </w:r>
      <w:r w:rsidR="00454468" w:rsidRPr="00B97323">
        <w:rPr>
          <w:szCs w:val="28"/>
        </w:rPr>
        <w:t>-жалюзи</w:t>
      </w:r>
    </w:p>
    <w:p w:rsidR="00454468" w:rsidRPr="00B97323" w:rsidRDefault="00E628ED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  </w:t>
      </w:r>
      <w:r w:rsidR="00454468" w:rsidRPr="00B97323">
        <w:rPr>
          <w:szCs w:val="28"/>
        </w:rPr>
        <w:t>-компьютер</w:t>
      </w:r>
    </w:p>
    <w:p w:rsidR="00454468" w:rsidRPr="00B97323" w:rsidRDefault="00E628ED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  </w:t>
      </w:r>
      <w:r w:rsidR="00454468" w:rsidRPr="00B97323">
        <w:rPr>
          <w:szCs w:val="28"/>
        </w:rPr>
        <w:t xml:space="preserve">-светильники </w:t>
      </w:r>
      <w:proofErr w:type="spellStart"/>
      <w:r w:rsidR="00454468" w:rsidRPr="00B97323">
        <w:rPr>
          <w:szCs w:val="28"/>
        </w:rPr>
        <w:t>люминисцентные</w:t>
      </w:r>
      <w:proofErr w:type="spellEnd"/>
    </w:p>
    <w:p w:rsidR="00E1517A" w:rsidRPr="00B97323" w:rsidRDefault="00E628ED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  </w:t>
      </w:r>
      <w:r w:rsidR="00E1517A" w:rsidRPr="00B97323">
        <w:rPr>
          <w:szCs w:val="28"/>
        </w:rPr>
        <w:t>-воздушный компрессор ЗУБР «Профессионал»</w:t>
      </w:r>
    </w:p>
    <w:p w:rsidR="00E1517A" w:rsidRPr="00B97323" w:rsidRDefault="00E628ED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  </w:t>
      </w:r>
      <w:r w:rsidR="00E1517A" w:rsidRPr="00B97323">
        <w:rPr>
          <w:szCs w:val="28"/>
        </w:rPr>
        <w:t>-Фрезер ДИОЛД МЭФ-1,25, 1250 Вт.</w:t>
      </w:r>
    </w:p>
    <w:p w:rsidR="00454468" w:rsidRPr="00B97323" w:rsidRDefault="00454468" w:rsidP="00B97323">
      <w:pPr>
        <w:spacing w:line="276" w:lineRule="auto"/>
        <w:ind w:firstLine="567"/>
        <w:jc w:val="both"/>
        <w:rPr>
          <w:szCs w:val="28"/>
        </w:rPr>
      </w:pPr>
    </w:p>
    <w:p w:rsidR="0097486A" w:rsidRPr="00B97323" w:rsidRDefault="0097486A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Проведены ремонтные работы:</w:t>
      </w:r>
    </w:p>
    <w:p w:rsidR="00AD53F6" w:rsidRPr="00B97323" w:rsidRDefault="00E628ED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        </w:t>
      </w:r>
      <w:r w:rsidR="00637E56" w:rsidRPr="00B97323">
        <w:rPr>
          <w:szCs w:val="28"/>
        </w:rPr>
        <w:t>-</w:t>
      </w:r>
      <w:r w:rsidR="00AD53F6" w:rsidRPr="00B97323">
        <w:rPr>
          <w:szCs w:val="28"/>
        </w:rPr>
        <w:t>косметический ремонт в подростковом клубе «Гайдар»</w:t>
      </w:r>
    </w:p>
    <w:p w:rsidR="00E1517A" w:rsidRPr="00B97323" w:rsidRDefault="00E628ED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        </w:t>
      </w:r>
      <w:r w:rsidR="00637E56" w:rsidRPr="00B97323">
        <w:rPr>
          <w:szCs w:val="28"/>
        </w:rPr>
        <w:t>-</w:t>
      </w:r>
      <w:r w:rsidR="00AD53F6" w:rsidRPr="00B97323">
        <w:rPr>
          <w:szCs w:val="28"/>
        </w:rPr>
        <w:t>косметический ремонт актового зала в подростковом клубе «Юность»</w:t>
      </w:r>
    </w:p>
    <w:p w:rsidR="00E1517A" w:rsidRPr="00B97323" w:rsidRDefault="00E628ED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        </w:t>
      </w:r>
      <w:r w:rsidR="00637E56" w:rsidRPr="00B97323">
        <w:rPr>
          <w:szCs w:val="28"/>
        </w:rPr>
        <w:t>-</w:t>
      </w:r>
      <w:r w:rsidR="00E1517A" w:rsidRPr="00B97323">
        <w:rPr>
          <w:szCs w:val="28"/>
        </w:rPr>
        <w:t>косметический ремонт в административном здании по адресу: ул. Бакунина, 111А</w:t>
      </w:r>
    </w:p>
    <w:p w:rsidR="007440FC" w:rsidRPr="00B97323" w:rsidRDefault="00E628ED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         </w:t>
      </w:r>
      <w:r w:rsidR="00637E56" w:rsidRPr="00B97323">
        <w:rPr>
          <w:szCs w:val="28"/>
        </w:rPr>
        <w:t>-</w:t>
      </w:r>
      <w:r w:rsidR="00E1517A" w:rsidRPr="00B97323">
        <w:rPr>
          <w:szCs w:val="28"/>
        </w:rPr>
        <w:t xml:space="preserve">ремонт </w:t>
      </w:r>
      <w:proofErr w:type="spellStart"/>
      <w:r w:rsidR="00E1517A" w:rsidRPr="00B97323">
        <w:rPr>
          <w:szCs w:val="28"/>
        </w:rPr>
        <w:t>сан.узла</w:t>
      </w:r>
      <w:proofErr w:type="spellEnd"/>
      <w:r w:rsidR="00E1517A" w:rsidRPr="00B97323">
        <w:rPr>
          <w:szCs w:val="28"/>
        </w:rPr>
        <w:t xml:space="preserve"> в п/к «Товарищ».</w:t>
      </w:r>
      <w:r w:rsidR="00AD53F6" w:rsidRPr="00B97323">
        <w:rPr>
          <w:szCs w:val="28"/>
        </w:rPr>
        <w:t xml:space="preserve"> </w:t>
      </w:r>
    </w:p>
    <w:p w:rsidR="0097486A" w:rsidRPr="00B97323" w:rsidRDefault="0097486A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При подготовке учреждения к новому учебному году проделана следующая работа:</w:t>
      </w:r>
    </w:p>
    <w:p w:rsidR="0097486A" w:rsidRPr="00B97323" w:rsidRDefault="00637E56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проведен профилактический ремонт электроосветительного и силового оборудования</w:t>
      </w:r>
    </w:p>
    <w:p w:rsidR="0097486A" w:rsidRPr="00B97323" w:rsidRDefault="00637E56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 xml:space="preserve">проведена промывка и </w:t>
      </w:r>
      <w:proofErr w:type="spellStart"/>
      <w:r w:rsidR="00BD3F80" w:rsidRPr="00B97323">
        <w:rPr>
          <w:szCs w:val="28"/>
        </w:rPr>
        <w:t>о</w:t>
      </w:r>
      <w:r w:rsidR="0097486A" w:rsidRPr="00B97323">
        <w:rPr>
          <w:szCs w:val="28"/>
        </w:rPr>
        <w:t>пре</w:t>
      </w:r>
      <w:r w:rsidR="00BD3F80" w:rsidRPr="00B97323">
        <w:rPr>
          <w:szCs w:val="28"/>
        </w:rPr>
        <w:t>с</w:t>
      </w:r>
      <w:r w:rsidR="0097486A" w:rsidRPr="00B97323">
        <w:rPr>
          <w:szCs w:val="28"/>
        </w:rPr>
        <w:t>совка</w:t>
      </w:r>
      <w:proofErr w:type="spellEnd"/>
      <w:r w:rsidR="0097486A" w:rsidRPr="00B97323">
        <w:rPr>
          <w:szCs w:val="28"/>
        </w:rPr>
        <w:t xml:space="preserve"> системы центрального отопления</w:t>
      </w:r>
    </w:p>
    <w:p w:rsidR="0097486A" w:rsidRPr="00B97323" w:rsidRDefault="00637E56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 xml:space="preserve">проведена дезинсекция и дератизация помещений </w:t>
      </w:r>
    </w:p>
    <w:p w:rsidR="0097486A" w:rsidRPr="00B97323" w:rsidRDefault="00637E56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lastRenderedPageBreak/>
        <w:t>-</w:t>
      </w:r>
      <w:r w:rsidR="0097486A" w:rsidRPr="00B97323">
        <w:rPr>
          <w:szCs w:val="28"/>
        </w:rPr>
        <w:t>проведен планово-предупредительный ремонт систем, установок и средств охранной и пожарной сигнализации</w:t>
      </w:r>
    </w:p>
    <w:p w:rsidR="0097486A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проведено остекление и ремонт оконных проемов</w:t>
      </w:r>
      <w:r w:rsidR="00637E56" w:rsidRPr="00B97323">
        <w:rPr>
          <w:szCs w:val="28"/>
        </w:rPr>
        <w:t>.</w:t>
      </w:r>
      <w:r w:rsidR="0097486A" w:rsidRPr="00B97323">
        <w:rPr>
          <w:szCs w:val="28"/>
        </w:rPr>
        <w:t xml:space="preserve"> </w:t>
      </w:r>
    </w:p>
    <w:p w:rsidR="0097486A" w:rsidRPr="00B97323" w:rsidRDefault="0097486A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>В области энергосбережения и повышения энергетической эффективности в МБОУ ДО</w:t>
      </w:r>
      <w:r w:rsidR="004E21E2" w:rsidRPr="00B97323">
        <w:rPr>
          <w:szCs w:val="28"/>
        </w:rPr>
        <w:t xml:space="preserve"> ЦДЮТТ </w:t>
      </w:r>
      <w:r w:rsidR="0001358F" w:rsidRPr="00B97323">
        <w:rPr>
          <w:szCs w:val="28"/>
        </w:rPr>
        <w:t xml:space="preserve">г. Пензы </w:t>
      </w:r>
      <w:r w:rsidRPr="00B97323">
        <w:rPr>
          <w:szCs w:val="28"/>
        </w:rPr>
        <w:t>проделана следующая работа:</w:t>
      </w:r>
    </w:p>
    <w:p w:rsidR="0097486A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E1517A" w:rsidRPr="00B97323">
        <w:rPr>
          <w:szCs w:val="28"/>
        </w:rPr>
        <w:t>проведена замена окон</w:t>
      </w:r>
    </w:p>
    <w:p w:rsidR="00637E56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проведено утепление труб теплопровода в подвальном помещении.</w:t>
      </w:r>
    </w:p>
    <w:p w:rsidR="00E1517A" w:rsidRPr="00B97323" w:rsidRDefault="00F860F9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 xml:space="preserve"> Была благоустроена территория</w:t>
      </w:r>
      <w:r w:rsidR="00637E56" w:rsidRPr="00B97323">
        <w:rPr>
          <w:szCs w:val="28"/>
        </w:rPr>
        <w:t>:</w:t>
      </w:r>
    </w:p>
    <w:p w:rsidR="00637E56" w:rsidRPr="00B97323" w:rsidRDefault="00637E56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 спилены сучки и старые деревья</w:t>
      </w:r>
    </w:p>
    <w:p w:rsidR="0097486A" w:rsidRPr="00B97323" w:rsidRDefault="00E1517A" w:rsidP="00B97323">
      <w:pPr>
        <w:spacing w:line="276" w:lineRule="auto"/>
        <w:ind w:firstLine="567"/>
        <w:jc w:val="both"/>
        <w:rPr>
          <w:szCs w:val="28"/>
        </w:rPr>
      </w:pPr>
      <w:r w:rsidRPr="00B97323">
        <w:rPr>
          <w:szCs w:val="28"/>
        </w:rPr>
        <w:t xml:space="preserve"> </w:t>
      </w:r>
      <w:r w:rsidR="00637E56" w:rsidRPr="00B97323">
        <w:rPr>
          <w:szCs w:val="28"/>
        </w:rPr>
        <w:t xml:space="preserve">- </w:t>
      </w:r>
      <w:r w:rsidR="00C3443C" w:rsidRPr="00B97323">
        <w:rPr>
          <w:szCs w:val="28"/>
        </w:rPr>
        <w:t>уложены</w:t>
      </w:r>
      <w:r w:rsidR="0097486A" w:rsidRPr="00B97323">
        <w:rPr>
          <w:szCs w:val="28"/>
        </w:rPr>
        <w:t xml:space="preserve"> бордюры на газонах</w:t>
      </w:r>
    </w:p>
    <w:p w:rsidR="00637E56" w:rsidRPr="00B97323" w:rsidRDefault="00637E56" w:rsidP="00B97323">
      <w:pPr>
        <w:spacing w:line="276" w:lineRule="auto"/>
        <w:ind w:left="360"/>
        <w:jc w:val="both"/>
        <w:rPr>
          <w:szCs w:val="28"/>
        </w:rPr>
      </w:pPr>
      <w:r w:rsidRPr="00B97323">
        <w:rPr>
          <w:szCs w:val="28"/>
        </w:rPr>
        <w:t xml:space="preserve">     -</w:t>
      </w:r>
      <w:r w:rsidR="00C3443C" w:rsidRPr="00B97323">
        <w:rPr>
          <w:szCs w:val="28"/>
        </w:rPr>
        <w:t>завезен</w:t>
      </w:r>
      <w:r w:rsidR="0097486A" w:rsidRPr="00B97323">
        <w:rPr>
          <w:szCs w:val="28"/>
        </w:rPr>
        <w:t xml:space="preserve"> новый грунт для клумб</w:t>
      </w:r>
    </w:p>
    <w:p w:rsidR="0097486A" w:rsidRPr="00B97323" w:rsidRDefault="00637E56" w:rsidP="00B97323">
      <w:pPr>
        <w:spacing w:line="276" w:lineRule="auto"/>
        <w:ind w:left="360"/>
        <w:jc w:val="both"/>
        <w:rPr>
          <w:szCs w:val="28"/>
        </w:rPr>
      </w:pPr>
      <w:r w:rsidRPr="00B97323">
        <w:rPr>
          <w:szCs w:val="28"/>
        </w:rPr>
        <w:t xml:space="preserve">     -</w:t>
      </w:r>
      <w:r w:rsidR="0097486A" w:rsidRPr="00B97323">
        <w:rPr>
          <w:szCs w:val="28"/>
        </w:rPr>
        <w:t>разбиты новые клумбы, высажены цветы</w:t>
      </w:r>
      <w:r w:rsidR="00D864AB" w:rsidRPr="00B97323">
        <w:rPr>
          <w:szCs w:val="28"/>
        </w:rPr>
        <w:t>.</w:t>
      </w:r>
    </w:p>
    <w:p w:rsidR="0097486A" w:rsidRPr="00B97323" w:rsidRDefault="0097486A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Санитарно</w:t>
      </w:r>
      <w:r w:rsidR="00D864AB" w:rsidRPr="00B97323">
        <w:rPr>
          <w:szCs w:val="28"/>
        </w:rPr>
        <w:t xml:space="preserve"> </w:t>
      </w:r>
      <w:r w:rsidRPr="00B97323">
        <w:rPr>
          <w:szCs w:val="28"/>
        </w:rPr>
        <w:t>- гигиенические мероприятия:</w:t>
      </w:r>
    </w:p>
    <w:p w:rsidR="0097486A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E1517A" w:rsidRPr="00B97323">
        <w:rPr>
          <w:szCs w:val="28"/>
        </w:rPr>
        <w:t>весь коллектив у</w:t>
      </w:r>
      <w:r w:rsidR="00F4211F" w:rsidRPr="00B97323">
        <w:rPr>
          <w:szCs w:val="28"/>
        </w:rPr>
        <w:t>чр</w:t>
      </w:r>
      <w:r w:rsidR="00E1517A" w:rsidRPr="00B97323">
        <w:rPr>
          <w:szCs w:val="28"/>
        </w:rPr>
        <w:t>еждения прошел ежегодны</w:t>
      </w:r>
      <w:r w:rsidR="00F4211F" w:rsidRPr="00B97323">
        <w:rPr>
          <w:szCs w:val="28"/>
        </w:rPr>
        <w:t>й</w:t>
      </w:r>
      <w:r w:rsidR="00E1517A" w:rsidRPr="00B97323">
        <w:rPr>
          <w:szCs w:val="28"/>
        </w:rPr>
        <w:t xml:space="preserve"> профилактический медицинский осмотр</w:t>
      </w:r>
      <w:r w:rsidR="0097486A" w:rsidRPr="00B97323">
        <w:rPr>
          <w:szCs w:val="28"/>
        </w:rPr>
        <w:t xml:space="preserve"> </w:t>
      </w:r>
    </w:p>
    <w:p w:rsidR="0097486A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D83E59" w:rsidRPr="00B97323">
        <w:rPr>
          <w:szCs w:val="28"/>
        </w:rPr>
        <w:t xml:space="preserve">ежедневно проводятся </w:t>
      </w:r>
      <w:r w:rsidR="001A4AF8" w:rsidRPr="00B97323">
        <w:rPr>
          <w:szCs w:val="28"/>
        </w:rPr>
        <w:t>мероприятий</w:t>
      </w:r>
      <w:r w:rsidR="0097486A" w:rsidRPr="00B97323">
        <w:rPr>
          <w:szCs w:val="28"/>
        </w:rPr>
        <w:t xml:space="preserve"> по обеспечению санитарного состояния помещений установленным требованиям</w:t>
      </w:r>
      <w:r w:rsidR="00637E56" w:rsidRPr="00B97323">
        <w:rPr>
          <w:szCs w:val="28"/>
        </w:rPr>
        <w:t>.</w:t>
      </w:r>
    </w:p>
    <w:p w:rsidR="0097486A" w:rsidRPr="00B97323" w:rsidRDefault="0097486A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 xml:space="preserve">            </w:t>
      </w:r>
    </w:p>
    <w:p w:rsidR="0097486A" w:rsidRPr="00B97323" w:rsidRDefault="0001358F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 xml:space="preserve">Пожарная </w:t>
      </w:r>
      <w:r w:rsidR="0097486A" w:rsidRPr="00B97323">
        <w:rPr>
          <w:szCs w:val="28"/>
        </w:rPr>
        <w:t>безопасность:</w:t>
      </w:r>
    </w:p>
    <w:p w:rsidR="00D864AB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 xml:space="preserve">проведено </w:t>
      </w:r>
      <w:r w:rsidR="00F4211F" w:rsidRPr="00B97323">
        <w:rPr>
          <w:szCs w:val="28"/>
        </w:rPr>
        <w:t>3</w:t>
      </w:r>
      <w:r w:rsidR="0097486A" w:rsidRPr="00B97323">
        <w:rPr>
          <w:szCs w:val="28"/>
        </w:rPr>
        <w:t xml:space="preserve"> противопожарн</w:t>
      </w:r>
      <w:r w:rsidR="00D864AB" w:rsidRPr="00B97323">
        <w:rPr>
          <w:szCs w:val="28"/>
        </w:rPr>
        <w:t>ых</w:t>
      </w:r>
      <w:r w:rsidR="0097486A" w:rsidRPr="00B97323">
        <w:rPr>
          <w:szCs w:val="28"/>
        </w:rPr>
        <w:t xml:space="preserve"> инструктажа с персоналом</w:t>
      </w:r>
    </w:p>
    <w:p w:rsidR="0097486A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заключены договоры  на техническое обслуживание АПС</w:t>
      </w:r>
      <w:r w:rsidR="00D83E59" w:rsidRPr="00B97323">
        <w:rPr>
          <w:szCs w:val="28"/>
        </w:rPr>
        <w:t xml:space="preserve">, </w:t>
      </w:r>
      <w:r w:rsidR="0097486A" w:rsidRPr="00B97323">
        <w:rPr>
          <w:szCs w:val="28"/>
        </w:rPr>
        <w:t>на техобслуживание радиомодема прямой связи</w:t>
      </w:r>
      <w:r w:rsidR="00D864AB" w:rsidRPr="00B97323">
        <w:rPr>
          <w:szCs w:val="28"/>
        </w:rPr>
        <w:t>,</w:t>
      </w:r>
      <w:r w:rsidR="0097486A" w:rsidRPr="00B97323">
        <w:rPr>
          <w:szCs w:val="28"/>
        </w:rPr>
        <w:t xml:space="preserve"> на техобслуживание огнетушителей </w:t>
      </w:r>
    </w:p>
    <w:p w:rsidR="007440FC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 xml:space="preserve">регулярно проводились тренировочные занятия по эвакуации </w:t>
      </w:r>
      <w:r w:rsidR="00D864AB" w:rsidRPr="00B97323">
        <w:rPr>
          <w:szCs w:val="28"/>
        </w:rPr>
        <w:t>учащихся</w:t>
      </w:r>
      <w:r w:rsidR="0097486A" w:rsidRPr="00B97323">
        <w:rPr>
          <w:szCs w:val="28"/>
        </w:rPr>
        <w:t xml:space="preserve"> и персонала в случае возникновения пожара </w:t>
      </w:r>
    </w:p>
    <w:p w:rsidR="007440FC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проведено измерение сопротивления изоляции электропроводок с составлением акта</w:t>
      </w:r>
      <w:r w:rsidR="00637E56" w:rsidRPr="00B97323">
        <w:rPr>
          <w:szCs w:val="28"/>
        </w:rPr>
        <w:t>.</w:t>
      </w:r>
    </w:p>
    <w:p w:rsidR="0097486A" w:rsidRPr="00B97323" w:rsidRDefault="0097486A" w:rsidP="00B97323">
      <w:pPr>
        <w:spacing w:line="276" w:lineRule="auto"/>
        <w:jc w:val="both"/>
        <w:rPr>
          <w:szCs w:val="28"/>
        </w:rPr>
      </w:pPr>
      <w:r w:rsidRPr="00B97323">
        <w:rPr>
          <w:szCs w:val="28"/>
        </w:rPr>
        <w:t>Антитеррористическая безопасность:</w:t>
      </w:r>
    </w:p>
    <w:p w:rsidR="00D864AB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проведено 2</w:t>
      </w:r>
      <w:r w:rsidR="00D864AB" w:rsidRPr="00B97323">
        <w:rPr>
          <w:szCs w:val="28"/>
        </w:rPr>
        <w:t xml:space="preserve"> </w:t>
      </w:r>
      <w:r w:rsidR="0097486A" w:rsidRPr="00B97323">
        <w:rPr>
          <w:szCs w:val="28"/>
        </w:rPr>
        <w:t>плановых и 2 внеплановых инструктажа</w:t>
      </w:r>
      <w:r w:rsidR="00D864AB" w:rsidRPr="00B97323">
        <w:rPr>
          <w:szCs w:val="28"/>
        </w:rPr>
        <w:t xml:space="preserve"> по антитеррору</w:t>
      </w:r>
    </w:p>
    <w:p w:rsidR="00F4211F" w:rsidRPr="00B97323" w:rsidRDefault="00E628ED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-</w:t>
      </w:r>
      <w:r w:rsidR="0097486A" w:rsidRPr="00B97323">
        <w:rPr>
          <w:szCs w:val="28"/>
        </w:rPr>
        <w:t>систематически проводи</w:t>
      </w:r>
      <w:r w:rsidR="001A4AF8" w:rsidRPr="00B97323">
        <w:rPr>
          <w:szCs w:val="28"/>
        </w:rPr>
        <w:t>л</w:t>
      </w:r>
      <w:r w:rsidR="0097486A" w:rsidRPr="00B97323">
        <w:rPr>
          <w:szCs w:val="28"/>
        </w:rPr>
        <w:t>ся обход здани</w:t>
      </w:r>
      <w:r w:rsidR="000953EB" w:rsidRPr="00B97323">
        <w:rPr>
          <w:szCs w:val="28"/>
        </w:rPr>
        <w:t>й</w:t>
      </w:r>
      <w:r w:rsidR="0097486A" w:rsidRPr="00B97323">
        <w:rPr>
          <w:szCs w:val="28"/>
        </w:rPr>
        <w:t xml:space="preserve"> и территори</w:t>
      </w:r>
      <w:r w:rsidR="000953EB" w:rsidRPr="00B97323">
        <w:rPr>
          <w:szCs w:val="28"/>
        </w:rPr>
        <w:t>й</w:t>
      </w:r>
      <w:r w:rsidR="0097486A" w:rsidRPr="00B97323">
        <w:rPr>
          <w:szCs w:val="28"/>
        </w:rPr>
        <w:t xml:space="preserve"> на предмет обнаружения подозрительных предметов</w:t>
      </w:r>
      <w:r w:rsidR="00F4211F" w:rsidRPr="00B97323">
        <w:rPr>
          <w:szCs w:val="28"/>
        </w:rPr>
        <w:t>.</w:t>
      </w:r>
    </w:p>
    <w:p w:rsidR="00F4211F" w:rsidRPr="00B97323" w:rsidRDefault="00F4211F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В фойе в доступном для ознакомления месте размещена памятка по мерам безопасности при возникновении угрозы терроризма.</w:t>
      </w:r>
    </w:p>
    <w:p w:rsidR="0097486A" w:rsidRPr="00B97323" w:rsidRDefault="00F4211F" w:rsidP="00B97323">
      <w:pPr>
        <w:spacing w:line="276" w:lineRule="auto"/>
        <w:ind w:left="720"/>
        <w:jc w:val="both"/>
        <w:rPr>
          <w:szCs w:val="28"/>
        </w:rPr>
      </w:pPr>
      <w:r w:rsidRPr="00B97323">
        <w:rPr>
          <w:szCs w:val="28"/>
        </w:rPr>
        <w:t>Были разработаны локальные акты по противодействию коррупции.</w:t>
      </w:r>
      <w:r w:rsidR="0097486A" w:rsidRPr="00B97323">
        <w:rPr>
          <w:szCs w:val="28"/>
        </w:rPr>
        <w:t xml:space="preserve"> </w:t>
      </w:r>
    </w:p>
    <w:p w:rsidR="004C5771" w:rsidRPr="00B97323" w:rsidRDefault="004C5771" w:rsidP="00B97323">
      <w:pPr>
        <w:spacing w:before="100" w:beforeAutospacing="1" w:line="276" w:lineRule="auto"/>
        <w:jc w:val="both"/>
        <w:outlineLvl w:val="3"/>
        <w:rPr>
          <w:szCs w:val="28"/>
        </w:rPr>
      </w:pPr>
      <w:r w:rsidRPr="00B97323">
        <w:rPr>
          <w:szCs w:val="28"/>
        </w:rPr>
        <w:t xml:space="preserve">                                           </w:t>
      </w:r>
      <w:r w:rsidR="000F6D35" w:rsidRPr="00B97323">
        <w:rPr>
          <w:szCs w:val="28"/>
        </w:rPr>
        <w:t xml:space="preserve"> </w:t>
      </w:r>
      <w:r w:rsidRPr="00B97323">
        <w:rPr>
          <w:szCs w:val="28"/>
        </w:rPr>
        <w:t xml:space="preserve"> </w:t>
      </w:r>
      <w:r w:rsidR="005A4F61" w:rsidRPr="00B97323">
        <w:rPr>
          <w:b/>
          <w:bCs/>
          <w:szCs w:val="28"/>
        </w:rPr>
        <w:t>ПОКАЗАТЕЛИ</w:t>
      </w:r>
      <w:r w:rsidR="005A4F61" w:rsidRPr="00B97323">
        <w:rPr>
          <w:b/>
          <w:bCs/>
          <w:szCs w:val="28"/>
        </w:rPr>
        <w:br/>
      </w:r>
      <w:r w:rsidRPr="00B97323">
        <w:rPr>
          <w:b/>
          <w:bCs/>
          <w:szCs w:val="28"/>
        </w:rPr>
        <w:t xml:space="preserve">                          </w:t>
      </w:r>
      <w:r w:rsidR="005A4F61" w:rsidRPr="00B97323">
        <w:rPr>
          <w:b/>
          <w:bCs/>
          <w:szCs w:val="28"/>
        </w:rPr>
        <w:t>ДЕЯТЕЛЬНОСТИ МБОУ ДО ЦДЮТТ г. Пензы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0"/>
        <w:gridCol w:w="5355"/>
        <w:gridCol w:w="3584"/>
      </w:tblGrid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Единица измерения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3500</w:t>
            </w:r>
          </w:p>
          <w:p w:rsidR="005A4F61" w:rsidRPr="00B97323" w:rsidRDefault="005A4F61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человек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Детей дошкольного возраста (3 - 7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человек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Детей младшего школьного возраста (7 - 11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D864AB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1200 </w:t>
            </w:r>
            <w:r w:rsidR="005A4F61" w:rsidRPr="00B97323">
              <w:rPr>
                <w:szCs w:val="28"/>
              </w:rPr>
              <w:t>человек</w:t>
            </w:r>
          </w:p>
          <w:p w:rsidR="00A41D01" w:rsidRPr="00B97323" w:rsidRDefault="00A41D0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34,3%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Детей среднего школьного возраста (11 - 15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D864AB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1000 </w:t>
            </w:r>
            <w:r w:rsidR="005A4F61" w:rsidRPr="00B97323">
              <w:rPr>
                <w:szCs w:val="28"/>
              </w:rPr>
              <w:t>человек</w:t>
            </w:r>
          </w:p>
          <w:p w:rsidR="00A41D01" w:rsidRPr="00B97323" w:rsidRDefault="00A41D0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szCs w:val="28"/>
              </w:rPr>
              <w:t>28,6%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Детей старшего школьного возраста (15 – 18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D864AB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1300 </w:t>
            </w:r>
            <w:r w:rsidR="005A4F61" w:rsidRPr="00B97323">
              <w:rPr>
                <w:szCs w:val="28"/>
              </w:rPr>
              <w:t>человек</w:t>
            </w:r>
          </w:p>
          <w:p w:rsidR="00A41D01" w:rsidRPr="00B97323" w:rsidRDefault="00A41D0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szCs w:val="28"/>
              </w:rPr>
              <w:t>37,1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000000"/>
                <w:szCs w:val="28"/>
              </w:rPr>
              <w:t>67</w:t>
            </w:r>
            <w:r w:rsidR="00A41D01" w:rsidRPr="00B97323">
              <w:rPr>
                <w:color w:val="000000"/>
                <w:szCs w:val="28"/>
              </w:rPr>
              <w:t xml:space="preserve"> </w:t>
            </w:r>
            <w:r w:rsidRPr="00B97323">
              <w:rPr>
                <w:szCs w:val="28"/>
              </w:rPr>
              <w:t>человек</w:t>
            </w:r>
          </w:p>
          <w:p w:rsidR="00A41D01" w:rsidRPr="00B97323" w:rsidRDefault="00A41D0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A41D01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574 </w:t>
            </w:r>
            <w:r w:rsidR="005A4F61" w:rsidRPr="00B97323">
              <w:rPr>
                <w:szCs w:val="28"/>
              </w:rPr>
              <w:t>человек</w:t>
            </w:r>
            <w:r w:rsidRPr="00B97323">
              <w:rPr>
                <w:szCs w:val="28"/>
              </w:rPr>
              <w:t>а</w:t>
            </w:r>
          </w:p>
          <w:p w:rsidR="00A41D01" w:rsidRPr="00B97323" w:rsidRDefault="00A41D0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szCs w:val="28"/>
              </w:rPr>
              <w:t>16,4%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человек/%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человек/ 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человек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szCs w:val="28"/>
              </w:rPr>
              <w:t>человек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lastRenderedPageBreak/>
              <w:t>1.6.2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szCs w:val="28"/>
              </w:rPr>
              <w:t>человек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1.6.3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szCs w:val="28"/>
              </w:rPr>
              <w:t>человек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1.6.4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szCs w:val="28"/>
              </w:rPr>
              <w:t>человек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000000"/>
                <w:szCs w:val="28"/>
              </w:rPr>
              <w:t>60</w:t>
            </w:r>
            <w:r w:rsidR="00A41D01" w:rsidRPr="00B97323">
              <w:rPr>
                <w:color w:val="000000"/>
                <w:szCs w:val="28"/>
              </w:rPr>
              <w:t xml:space="preserve"> </w:t>
            </w:r>
            <w:r w:rsidR="00A41D01" w:rsidRPr="00B97323">
              <w:rPr>
                <w:szCs w:val="28"/>
              </w:rPr>
              <w:t>человек</w:t>
            </w:r>
          </w:p>
          <w:p w:rsidR="00A41D01" w:rsidRPr="00B97323" w:rsidRDefault="00A41D0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szCs w:val="28"/>
              </w:rPr>
              <w:t>1,7%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942C40" w:rsidRPr="00B97323" w:rsidRDefault="00C3443C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4000</w:t>
            </w:r>
            <w:r w:rsidR="00942C40" w:rsidRPr="00B97323">
              <w:rPr>
                <w:szCs w:val="28"/>
              </w:rPr>
              <w:t xml:space="preserve"> человек</w:t>
            </w:r>
          </w:p>
          <w:p w:rsidR="00942C40" w:rsidRPr="00B97323" w:rsidRDefault="00C3443C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114,2</w:t>
            </w:r>
            <w:r w:rsidR="00942C40" w:rsidRPr="00B97323">
              <w:rPr>
                <w:szCs w:val="28"/>
              </w:rPr>
              <w:t>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732E5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920</w:t>
            </w:r>
            <w:r w:rsidR="00942C40" w:rsidRPr="00B97323">
              <w:rPr>
                <w:color w:val="000000"/>
                <w:szCs w:val="28"/>
              </w:rPr>
              <w:t xml:space="preserve"> </w:t>
            </w:r>
            <w:r w:rsidR="005A4F61" w:rsidRPr="00B97323">
              <w:rPr>
                <w:color w:val="000000"/>
                <w:szCs w:val="28"/>
              </w:rPr>
              <w:t>человек /</w:t>
            </w:r>
            <w:r w:rsidRPr="00B97323">
              <w:rPr>
                <w:color w:val="000000"/>
                <w:szCs w:val="28"/>
              </w:rPr>
              <w:t>26</w:t>
            </w:r>
            <w:r w:rsidR="00942C40" w:rsidRPr="00B97323">
              <w:rPr>
                <w:color w:val="000000"/>
                <w:szCs w:val="28"/>
              </w:rPr>
              <w:t>,</w:t>
            </w:r>
            <w:r w:rsidRPr="00B97323">
              <w:rPr>
                <w:color w:val="000000"/>
                <w:szCs w:val="28"/>
              </w:rPr>
              <w:t>3</w:t>
            </w:r>
            <w:r w:rsidR="00942C40" w:rsidRPr="00B97323">
              <w:rPr>
                <w:color w:val="000000"/>
                <w:szCs w:val="28"/>
              </w:rPr>
              <w:t>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732E5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158</w:t>
            </w:r>
            <w:r w:rsidR="00942C40" w:rsidRPr="00B97323">
              <w:rPr>
                <w:color w:val="000000"/>
                <w:szCs w:val="28"/>
              </w:rPr>
              <w:t xml:space="preserve"> </w:t>
            </w:r>
            <w:r w:rsidR="005A4F61" w:rsidRPr="00B97323">
              <w:rPr>
                <w:color w:val="000000"/>
                <w:szCs w:val="28"/>
              </w:rPr>
              <w:t>человек/</w:t>
            </w:r>
            <w:r w:rsidRPr="00B97323">
              <w:rPr>
                <w:color w:val="000000"/>
                <w:szCs w:val="28"/>
              </w:rPr>
              <w:t>4</w:t>
            </w:r>
            <w:r w:rsidR="00942C40" w:rsidRPr="00B97323">
              <w:rPr>
                <w:color w:val="000000"/>
                <w:szCs w:val="28"/>
              </w:rPr>
              <w:t>,</w:t>
            </w:r>
            <w:r w:rsidRPr="00B97323">
              <w:rPr>
                <w:color w:val="000000"/>
                <w:szCs w:val="28"/>
              </w:rPr>
              <w:t xml:space="preserve"> </w:t>
            </w:r>
            <w:r w:rsidR="00942C40" w:rsidRPr="00B97323">
              <w:rPr>
                <w:color w:val="000000"/>
                <w:szCs w:val="28"/>
              </w:rPr>
              <w:t>5%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1.8.3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732E5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1390</w:t>
            </w:r>
            <w:r w:rsidR="00942C40" w:rsidRPr="00B97323">
              <w:rPr>
                <w:color w:val="000000"/>
                <w:szCs w:val="28"/>
              </w:rPr>
              <w:t xml:space="preserve"> </w:t>
            </w:r>
            <w:r w:rsidR="005A4F61" w:rsidRPr="00B97323">
              <w:rPr>
                <w:color w:val="000000"/>
                <w:szCs w:val="28"/>
              </w:rPr>
              <w:t>человек/</w:t>
            </w:r>
            <w:r w:rsidRPr="00B97323">
              <w:rPr>
                <w:color w:val="000000"/>
                <w:szCs w:val="28"/>
              </w:rPr>
              <w:t>39,7%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1.8.4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732E5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62</w:t>
            </w:r>
            <w:r w:rsidR="00942C40" w:rsidRPr="00B97323">
              <w:rPr>
                <w:color w:val="000000"/>
                <w:szCs w:val="28"/>
              </w:rPr>
              <w:t xml:space="preserve"> </w:t>
            </w:r>
            <w:r w:rsidR="005A4F61" w:rsidRPr="00B97323">
              <w:rPr>
                <w:color w:val="000000"/>
                <w:szCs w:val="28"/>
              </w:rPr>
              <w:t>человек</w:t>
            </w:r>
            <w:r w:rsidRPr="00B97323">
              <w:rPr>
                <w:color w:val="000000"/>
                <w:szCs w:val="28"/>
              </w:rPr>
              <w:t>а</w:t>
            </w:r>
            <w:r w:rsidR="005A4F61" w:rsidRPr="00B97323">
              <w:rPr>
                <w:color w:val="000000"/>
                <w:szCs w:val="28"/>
              </w:rPr>
              <w:t>/</w:t>
            </w:r>
            <w:r w:rsidRPr="00B97323">
              <w:rPr>
                <w:color w:val="000000"/>
                <w:szCs w:val="28"/>
              </w:rPr>
              <w:t>1,8</w:t>
            </w:r>
            <w:r w:rsidR="00942C40" w:rsidRPr="00B97323">
              <w:rPr>
                <w:color w:val="000000"/>
                <w:szCs w:val="28"/>
              </w:rPr>
              <w:t>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1.8.5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1F25E7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127</w:t>
            </w:r>
            <w:r w:rsidR="00942C40" w:rsidRPr="00B97323">
              <w:rPr>
                <w:color w:val="000000"/>
                <w:szCs w:val="28"/>
              </w:rPr>
              <w:t xml:space="preserve"> </w:t>
            </w:r>
            <w:r w:rsidR="005A4F61" w:rsidRPr="00B97323">
              <w:rPr>
                <w:color w:val="000000"/>
                <w:szCs w:val="28"/>
              </w:rPr>
              <w:t>человек</w:t>
            </w:r>
            <w:r w:rsidR="00942C40" w:rsidRPr="00B97323">
              <w:rPr>
                <w:color w:val="000000"/>
                <w:szCs w:val="28"/>
              </w:rPr>
              <w:t>а</w:t>
            </w:r>
            <w:r w:rsidR="005A4F61" w:rsidRPr="00B97323">
              <w:rPr>
                <w:color w:val="000000"/>
                <w:szCs w:val="28"/>
              </w:rPr>
              <w:t>/</w:t>
            </w:r>
            <w:r w:rsidRPr="00B97323">
              <w:rPr>
                <w:color w:val="000000"/>
                <w:szCs w:val="28"/>
              </w:rPr>
              <w:t>3,6</w:t>
            </w:r>
            <w:r w:rsidR="00942C40" w:rsidRPr="00B97323">
              <w:rPr>
                <w:color w:val="000000"/>
                <w:szCs w:val="28"/>
              </w:rPr>
              <w:t>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942C40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5</w:t>
            </w:r>
            <w:r w:rsidR="001F25E7" w:rsidRPr="00B97323">
              <w:rPr>
                <w:color w:val="000000"/>
                <w:szCs w:val="28"/>
              </w:rPr>
              <w:t>4</w:t>
            </w:r>
            <w:r w:rsidRPr="00B97323">
              <w:rPr>
                <w:color w:val="000000"/>
                <w:szCs w:val="28"/>
              </w:rPr>
              <w:t xml:space="preserve"> </w:t>
            </w:r>
            <w:r w:rsidR="005A4F61" w:rsidRPr="00B97323">
              <w:rPr>
                <w:color w:val="000000"/>
                <w:szCs w:val="28"/>
              </w:rPr>
              <w:t>человек/</w:t>
            </w:r>
            <w:r w:rsidR="001F25E7" w:rsidRPr="00B97323">
              <w:rPr>
                <w:color w:val="000000"/>
                <w:szCs w:val="28"/>
              </w:rPr>
              <w:t>42,5</w:t>
            </w:r>
            <w:r w:rsidRPr="00B97323">
              <w:rPr>
                <w:color w:val="000000"/>
                <w:szCs w:val="28"/>
              </w:rPr>
              <w:t>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1F25E7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39</w:t>
            </w:r>
            <w:r w:rsidR="00942C40" w:rsidRPr="00B97323">
              <w:rPr>
                <w:color w:val="000000"/>
                <w:szCs w:val="28"/>
              </w:rPr>
              <w:t xml:space="preserve"> </w:t>
            </w:r>
            <w:r w:rsidR="005A4F61" w:rsidRPr="00B97323">
              <w:rPr>
                <w:color w:val="000000"/>
                <w:szCs w:val="28"/>
              </w:rPr>
              <w:t>человек/</w:t>
            </w:r>
            <w:r w:rsidRPr="00B97323">
              <w:rPr>
                <w:color w:val="000000"/>
                <w:szCs w:val="28"/>
              </w:rPr>
              <w:t>30,7</w:t>
            </w:r>
            <w:r w:rsidR="00942C40" w:rsidRPr="00B97323">
              <w:rPr>
                <w:color w:val="000000"/>
                <w:szCs w:val="28"/>
              </w:rPr>
              <w:t>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1F25E7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1 </w:t>
            </w:r>
            <w:r w:rsidR="005A4F61" w:rsidRPr="00B97323">
              <w:rPr>
                <w:color w:val="000000"/>
                <w:szCs w:val="28"/>
              </w:rPr>
              <w:t>человек/</w:t>
            </w:r>
            <w:r w:rsidRPr="00B97323">
              <w:rPr>
                <w:color w:val="000000"/>
                <w:szCs w:val="28"/>
              </w:rPr>
              <w:t>0,8%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1.9.4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1F25E7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25</w:t>
            </w:r>
            <w:r w:rsidR="00942C40" w:rsidRPr="00B97323">
              <w:rPr>
                <w:color w:val="000000"/>
                <w:szCs w:val="28"/>
              </w:rPr>
              <w:t xml:space="preserve"> </w:t>
            </w:r>
            <w:r w:rsidR="005A4F61" w:rsidRPr="00B97323">
              <w:rPr>
                <w:color w:val="000000"/>
                <w:szCs w:val="28"/>
              </w:rPr>
              <w:t>человек/</w:t>
            </w:r>
            <w:r w:rsidRPr="00B97323">
              <w:rPr>
                <w:color w:val="000000"/>
                <w:szCs w:val="28"/>
              </w:rPr>
              <w:t>19,7</w:t>
            </w:r>
            <w:r w:rsidR="00942C40" w:rsidRPr="00B97323">
              <w:rPr>
                <w:color w:val="000000"/>
                <w:szCs w:val="28"/>
              </w:rPr>
              <w:t>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1.9.5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1F25E7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8 </w:t>
            </w:r>
            <w:r w:rsidR="005A4F61" w:rsidRPr="00B97323">
              <w:rPr>
                <w:color w:val="000000"/>
                <w:szCs w:val="28"/>
              </w:rPr>
              <w:t>человек/</w:t>
            </w:r>
            <w:r w:rsidRPr="00B97323">
              <w:rPr>
                <w:color w:val="000000"/>
                <w:szCs w:val="28"/>
              </w:rPr>
              <w:t>6,3%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Численность/удельный вес численности учащихся, участвующих в образовательных и социальных проектах, </w:t>
            </w:r>
            <w:r w:rsidRPr="00B97323">
              <w:rPr>
                <w:color w:val="000000"/>
                <w:szCs w:val="28"/>
              </w:rPr>
              <w:lastRenderedPageBreak/>
              <w:t>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lastRenderedPageBreak/>
              <w:t>человек/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lastRenderedPageBreak/>
              <w:t>1.10.1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человек/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человек/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человек/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человек/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-</w:t>
            </w:r>
          </w:p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человек/%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4C577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3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4C577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3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-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-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-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-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4C577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67 </w:t>
            </w:r>
            <w:r w:rsidR="005A4F61" w:rsidRPr="00B97323">
              <w:rPr>
                <w:szCs w:val="28"/>
              </w:rPr>
              <w:t>человек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4011C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20 </w:t>
            </w:r>
            <w:r w:rsidR="005A4F61" w:rsidRPr="00B97323">
              <w:rPr>
                <w:szCs w:val="28"/>
              </w:rPr>
              <w:t>человек</w:t>
            </w:r>
            <w:r w:rsidRPr="00B97323">
              <w:rPr>
                <w:szCs w:val="28"/>
              </w:rPr>
              <w:t xml:space="preserve"> </w:t>
            </w:r>
          </w:p>
          <w:p w:rsidR="004011C2" w:rsidRPr="00B97323" w:rsidRDefault="004011C2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szCs w:val="28"/>
              </w:rPr>
              <w:t>29,9%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4011C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42 </w:t>
            </w:r>
            <w:r w:rsidR="005A4F61" w:rsidRPr="00B97323">
              <w:rPr>
                <w:szCs w:val="28"/>
              </w:rPr>
              <w:t>человек</w:t>
            </w:r>
            <w:r w:rsidRPr="00B97323">
              <w:rPr>
                <w:szCs w:val="28"/>
              </w:rPr>
              <w:t>а</w:t>
            </w:r>
          </w:p>
          <w:p w:rsidR="004011C2" w:rsidRPr="00B97323" w:rsidRDefault="004011C2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szCs w:val="28"/>
              </w:rPr>
              <w:t>62,7%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4011C2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000000"/>
                <w:szCs w:val="28"/>
              </w:rPr>
              <w:t>2</w:t>
            </w:r>
            <w:r w:rsidR="00E82C0D" w:rsidRPr="00B97323">
              <w:rPr>
                <w:color w:val="000000"/>
                <w:szCs w:val="28"/>
              </w:rPr>
              <w:t xml:space="preserve"> </w:t>
            </w:r>
            <w:r w:rsidR="005A4F61" w:rsidRPr="00B97323">
              <w:rPr>
                <w:szCs w:val="28"/>
              </w:rPr>
              <w:t>человек</w:t>
            </w:r>
            <w:r w:rsidRPr="00B97323">
              <w:rPr>
                <w:szCs w:val="28"/>
              </w:rPr>
              <w:t>а</w:t>
            </w:r>
          </w:p>
          <w:p w:rsidR="00E82C0D" w:rsidRPr="00B97323" w:rsidRDefault="004011C2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3%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r w:rsidRPr="00B97323">
              <w:rPr>
                <w:color w:val="000000"/>
                <w:szCs w:val="28"/>
              </w:rPr>
              <w:lastRenderedPageBreak/>
              <w:t>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82C0D" w:rsidRPr="00B97323" w:rsidRDefault="00E82C0D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000000"/>
                <w:szCs w:val="28"/>
              </w:rPr>
              <w:lastRenderedPageBreak/>
              <w:t xml:space="preserve">3 </w:t>
            </w:r>
            <w:r w:rsidR="005A4F61" w:rsidRPr="00B97323">
              <w:rPr>
                <w:szCs w:val="28"/>
              </w:rPr>
              <w:t>человек</w:t>
            </w:r>
            <w:r w:rsidRPr="00B97323">
              <w:rPr>
                <w:szCs w:val="28"/>
              </w:rPr>
              <w:t>а</w:t>
            </w:r>
          </w:p>
          <w:p w:rsidR="005A4F61" w:rsidRPr="00B97323" w:rsidRDefault="00E82C0D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4,5%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lastRenderedPageBreak/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E82C0D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37 </w:t>
            </w:r>
            <w:r w:rsidR="005A4F61" w:rsidRPr="00B97323">
              <w:rPr>
                <w:szCs w:val="28"/>
              </w:rPr>
              <w:t>человек</w:t>
            </w:r>
          </w:p>
          <w:p w:rsidR="00E82C0D" w:rsidRPr="00B97323" w:rsidRDefault="00E82C0D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55,2%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E82C0D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13 </w:t>
            </w:r>
            <w:r w:rsidR="005A4F61" w:rsidRPr="00B97323">
              <w:rPr>
                <w:szCs w:val="28"/>
              </w:rPr>
              <w:t>человек</w:t>
            </w:r>
          </w:p>
          <w:p w:rsidR="00E82C0D" w:rsidRPr="00B97323" w:rsidRDefault="00E82C0D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19,4%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E82C0D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24 </w:t>
            </w:r>
            <w:r w:rsidR="005A4F61" w:rsidRPr="00B97323">
              <w:rPr>
                <w:szCs w:val="28"/>
              </w:rPr>
              <w:t>человек</w:t>
            </w:r>
            <w:r w:rsidRPr="00B97323">
              <w:rPr>
                <w:szCs w:val="28"/>
              </w:rPr>
              <w:t>а</w:t>
            </w:r>
          </w:p>
          <w:p w:rsidR="00E82C0D" w:rsidRPr="00B97323" w:rsidRDefault="00E82C0D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35,8%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82C0D" w:rsidRPr="00B97323" w:rsidRDefault="00E82C0D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67</w:t>
            </w:r>
            <w:r w:rsidR="00224899" w:rsidRPr="00B97323">
              <w:rPr>
                <w:color w:val="000000"/>
                <w:szCs w:val="28"/>
              </w:rPr>
              <w:t xml:space="preserve"> </w:t>
            </w:r>
            <w:r w:rsidR="005A4F61" w:rsidRPr="00B97323">
              <w:rPr>
                <w:szCs w:val="28"/>
              </w:rPr>
              <w:t>человек</w:t>
            </w:r>
          </w:p>
          <w:p w:rsidR="005A4F61" w:rsidRPr="00B97323" w:rsidRDefault="00E82C0D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100</w:t>
            </w:r>
            <w:r w:rsidR="005A4F61" w:rsidRPr="00B97323">
              <w:rPr>
                <w:color w:val="000000"/>
                <w:szCs w:val="28"/>
              </w:rPr>
              <w:t>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E82C0D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16 </w:t>
            </w:r>
            <w:r w:rsidR="005A4F61" w:rsidRPr="00B97323">
              <w:rPr>
                <w:szCs w:val="28"/>
              </w:rPr>
              <w:t>человек</w:t>
            </w:r>
          </w:p>
          <w:p w:rsidR="00E82C0D" w:rsidRPr="00B97323" w:rsidRDefault="00E82C0D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23,8%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E82C0D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14 </w:t>
            </w:r>
            <w:r w:rsidR="005A4F61" w:rsidRPr="00B97323">
              <w:rPr>
                <w:szCs w:val="28"/>
              </w:rPr>
              <w:t>человек</w:t>
            </w:r>
          </w:p>
          <w:p w:rsidR="00E82C0D" w:rsidRPr="00B97323" w:rsidRDefault="00E82C0D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20,8%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E82C0D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16 </w:t>
            </w:r>
            <w:r w:rsidR="005A4F61" w:rsidRPr="00B97323">
              <w:rPr>
                <w:szCs w:val="28"/>
              </w:rPr>
              <w:t>человек</w:t>
            </w:r>
          </w:p>
          <w:p w:rsidR="00E82C0D" w:rsidRPr="00B97323" w:rsidRDefault="00E82C0D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23,8%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E82C0D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15 </w:t>
            </w:r>
            <w:r w:rsidR="005A4F61" w:rsidRPr="00B97323">
              <w:rPr>
                <w:szCs w:val="28"/>
              </w:rPr>
              <w:t>человек</w:t>
            </w:r>
          </w:p>
          <w:p w:rsidR="00E82C0D" w:rsidRPr="00B97323" w:rsidRDefault="00E82C0D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22,3%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B97323">
              <w:rPr>
                <w:color w:val="000000"/>
                <w:szCs w:val="28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E82C0D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color w:val="000000"/>
                <w:szCs w:val="28"/>
              </w:rPr>
              <w:lastRenderedPageBreak/>
              <w:t xml:space="preserve">56 </w:t>
            </w:r>
            <w:r w:rsidR="005A4F61" w:rsidRPr="00B97323">
              <w:rPr>
                <w:szCs w:val="28"/>
              </w:rPr>
              <w:t>человек</w:t>
            </w:r>
          </w:p>
          <w:p w:rsidR="00E82C0D" w:rsidRPr="00B97323" w:rsidRDefault="00E82C0D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83,6%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lastRenderedPageBreak/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1A723B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7 </w:t>
            </w:r>
            <w:r w:rsidR="005A4F61" w:rsidRPr="00B97323">
              <w:rPr>
                <w:szCs w:val="28"/>
              </w:rPr>
              <w:t>человек</w:t>
            </w:r>
          </w:p>
          <w:p w:rsidR="00E82C0D" w:rsidRPr="00B97323" w:rsidRDefault="001A723B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10,4%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224899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-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224899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нет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224899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нет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да/</w:t>
            </w:r>
            <w:r w:rsidRPr="00B97323">
              <w:rPr>
                <w:szCs w:val="28"/>
                <w:u w:val="single"/>
              </w:rPr>
              <w:t>нет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-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C00000"/>
                <w:szCs w:val="28"/>
              </w:rPr>
            </w:pPr>
            <w:r w:rsidRPr="00B97323">
              <w:rPr>
                <w:szCs w:val="28"/>
              </w:rPr>
              <w:t>единиц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224899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  <w:r w:rsidR="006D2995">
              <w:rPr>
                <w:szCs w:val="28"/>
              </w:rPr>
              <w:t xml:space="preserve">7 </w:t>
            </w:r>
            <w:r w:rsidR="001A723B" w:rsidRPr="00B97323">
              <w:rPr>
                <w:szCs w:val="28"/>
              </w:rPr>
              <w:t>е</w:t>
            </w:r>
            <w:r w:rsidR="005A4F61" w:rsidRPr="00B97323">
              <w:rPr>
                <w:szCs w:val="28"/>
              </w:rPr>
              <w:t>диниц</w:t>
            </w:r>
            <w:r w:rsidRPr="00B97323">
              <w:rPr>
                <w:szCs w:val="28"/>
              </w:rPr>
              <w:t xml:space="preserve"> на базах подростковых клубов, остальные н</w:t>
            </w:r>
            <w:r w:rsidR="00BD3F80" w:rsidRPr="00B97323">
              <w:rPr>
                <w:szCs w:val="28"/>
              </w:rPr>
              <w:t xml:space="preserve">а базах общеобразовательных школ, </w:t>
            </w:r>
            <w:r w:rsidRPr="00B97323">
              <w:rPr>
                <w:szCs w:val="28"/>
              </w:rPr>
              <w:t xml:space="preserve"> переданных в безвозмездное пользование решением Пензенской </w:t>
            </w:r>
            <w:r w:rsidRPr="00B97323">
              <w:rPr>
                <w:szCs w:val="28"/>
              </w:rPr>
              <w:lastRenderedPageBreak/>
              <w:t>городской Дум</w:t>
            </w:r>
            <w:r w:rsidR="00BD3F80" w:rsidRPr="00B97323">
              <w:rPr>
                <w:szCs w:val="28"/>
              </w:rPr>
              <w:t>ы</w:t>
            </w:r>
          </w:p>
          <w:p w:rsidR="005A4F61" w:rsidRPr="00B97323" w:rsidRDefault="005A4F61" w:rsidP="00B97323">
            <w:pPr>
              <w:spacing w:line="276" w:lineRule="auto"/>
              <w:jc w:val="both"/>
              <w:rPr>
                <w:color w:val="C00000"/>
                <w:szCs w:val="28"/>
              </w:rPr>
            </w:pP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lastRenderedPageBreak/>
              <w:t>2.2.2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 xml:space="preserve">-  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E82C0D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1</w:t>
            </w:r>
            <w:r w:rsidR="005A4F61" w:rsidRPr="00B97323">
              <w:rPr>
                <w:szCs w:val="28"/>
              </w:rPr>
              <w:t xml:space="preserve"> 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224899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(подрост</w:t>
            </w:r>
            <w:r w:rsidR="001A723B" w:rsidRPr="00B97323">
              <w:rPr>
                <w:color w:val="000000"/>
                <w:szCs w:val="28"/>
              </w:rPr>
              <w:t xml:space="preserve">ковый </w:t>
            </w:r>
            <w:r w:rsidRPr="00B97323">
              <w:rPr>
                <w:color w:val="000000"/>
                <w:szCs w:val="28"/>
              </w:rPr>
              <w:t>клуб)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-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-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1</w:t>
            </w:r>
          </w:p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-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2.3.3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-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szCs w:val="28"/>
              </w:rPr>
            </w:pPr>
            <w:r w:rsidRPr="00B97323">
              <w:rPr>
                <w:szCs w:val="28"/>
              </w:rPr>
              <w:t>да/</w:t>
            </w:r>
            <w:r w:rsidRPr="00B97323">
              <w:rPr>
                <w:szCs w:val="28"/>
                <w:u w:val="single"/>
              </w:rPr>
              <w:t>нет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да</w:t>
            </w:r>
            <w:r w:rsidRPr="00B97323">
              <w:rPr>
                <w:color w:val="000000"/>
                <w:szCs w:val="28"/>
                <w:u w:val="single"/>
              </w:rPr>
              <w:t>/нет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да/</w:t>
            </w:r>
            <w:r w:rsidRPr="00B97323">
              <w:rPr>
                <w:color w:val="000000"/>
                <w:szCs w:val="28"/>
                <w:u w:val="single"/>
              </w:rPr>
              <w:t>нет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да/</w:t>
            </w:r>
            <w:r w:rsidRPr="00B97323">
              <w:rPr>
                <w:color w:val="000000"/>
                <w:szCs w:val="28"/>
                <w:u w:val="single"/>
              </w:rPr>
              <w:t>нет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С </w:t>
            </w:r>
            <w:proofErr w:type="spellStart"/>
            <w:r w:rsidRPr="00B97323">
              <w:rPr>
                <w:color w:val="000000"/>
                <w:szCs w:val="28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да/</w:t>
            </w:r>
            <w:r w:rsidRPr="00B97323">
              <w:rPr>
                <w:color w:val="000000"/>
                <w:szCs w:val="28"/>
                <w:u w:val="single"/>
              </w:rPr>
              <w:t>нет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2.6.3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да/</w:t>
            </w:r>
            <w:r w:rsidRPr="00B97323">
              <w:rPr>
                <w:color w:val="000000"/>
                <w:szCs w:val="28"/>
                <w:u w:val="single"/>
              </w:rPr>
              <w:t>нет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2.6.4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да/</w:t>
            </w:r>
            <w:r w:rsidRPr="00B97323">
              <w:rPr>
                <w:color w:val="000000"/>
                <w:szCs w:val="28"/>
                <w:u w:val="single"/>
              </w:rPr>
              <w:t>нет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2.6.5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да/</w:t>
            </w:r>
            <w:r w:rsidRPr="00B97323">
              <w:rPr>
                <w:color w:val="000000"/>
                <w:szCs w:val="28"/>
                <w:u w:val="single"/>
              </w:rPr>
              <w:t>нет</w:t>
            </w:r>
          </w:p>
        </w:tc>
      </w:tr>
      <w:tr w:rsidR="00224899" w:rsidRPr="00B97323" w:rsidTr="005A4F61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2.7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 xml:space="preserve">Численность/удельный вес численности учащихся, которым обеспечена возможность пользоваться </w:t>
            </w:r>
            <w:r w:rsidRPr="00B97323">
              <w:rPr>
                <w:color w:val="000000"/>
                <w:szCs w:val="28"/>
              </w:rPr>
              <w:lastRenderedPageBreak/>
              <w:t>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lastRenderedPageBreak/>
              <w:t>-</w:t>
            </w:r>
          </w:p>
          <w:p w:rsidR="005A4F61" w:rsidRPr="00B97323" w:rsidRDefault="005A4F61" w:rsidP="00B97323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B97323">
              <w:rPr>
                <w:color w:val="000000"/>
                <w:szCs w:val="28"/>
              </w:rPr>
              <w:t>человек/%</w:t>
            </w:r>
          </w:p>
        </w:tc>
      </w:tr>
    </w:tbl>
    <w:p w:rsidR="005A4F61" w:rsidRPr="00B97323" w:rsidRDefault="005A4F61" w:rsidP="00B97323">
      <w:pPr>
        <w:spacing w:before="100" w:beforeAutospacing="1" w:line="276" w:lineRule="auto"/>
        <w:jc w:val="both"/>
        <w:rPr>
          <w:color w:val="000000"/>
          <w:szCs w:val="28"/>
        </w:rPr>
      </w:pPr>
      <w:r w:rsidRPr="00B97323">
        <w:rPr>
          <w:color w:val="000000"/>
          <w:szCs w:val="28"/>
        </w:rPr>
        <w:lastRenderedPageBreak/>
        <w:t> </w:t>
      </w:r>
    </w:p>
    <w:p w:rsidR="005A4F61" w:rsidRPr="00B97323" w:rsidRDefault="005A4F61" w:rsidP="00B97323">
      <w:pPr>
        <w:spacing w:line="276" w:lineRule="auto"/>
        <w:jc w:val="both"/>
        <w:rPr>
          <w:szCs w:val="28"/>
        </w:rPr>
      </w:pPr>
    </w:p>
    <w:p w:rsidR="00AC7EE9" w:rsidRPr="00B97323" w:rsidRDefault="00AC7EE9" w:rsidP="00B97323">
      <w:pPr>
        <w:spacing w:before="100" w:beforeAutospacing="1" w:line="276" w:lineRule="auto"/>
        <w:jc w:val="both"/>
        <w:outlineLvl w:val="3"/>
        <w:rPr>
          <w:b/>
          <w:bCs/>
          <w:szCs w:val="28"/>
        </w:rPr>
      </w:pPr>
    </w:p>
    <w:sectPr w:rsidR="00AC7EE9" w:rsidRPr="00B97323" w:rsidSect="008A3FE6">
      <w:footerReference w:type="default" r:id="rId18"/>
      <w:pgSz w:w="11906" w:h="16838"/>
      <w:pgMar w:top="709" w:right="849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32" w:rsidRDefault="002A4032" w:rsidP="00947630">
      <w:r>
        <w:separator/>
      </w:r>
    </w:p>
  </w:endnote>
  <w:endnote w:type="continuationSeparator" w:id="0">
    <w:p w:rsidR="002A4032" w:rsidRDefault="002A4032" w:rsidP="0094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3266"/>
    </w:sdtPr>
    <w:sdtContent>
      <w:p w:rsidR="002A4032" w:rsidRDefault="002A4032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31D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A4032" w:rsidRDefault="002A403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32" w:rsidRDefault="002A4032" w:rsidP="00947630">
      <w:r>
        <w:separator/>
      </w:r>
    </w:p>
  </w:footnote>
  <w:footnote w:type="continuationSeparator" w:id="0">
    <w:p w:rsidR="002A4032" w:rsidRDefault="002A4032" w:rsidP="0094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BA6394"/>
    <w:lvl w:ilvl="0">
      <w:numFmt w:val="bullet"/>
      <w:lvlText w:val="*"/>
      <w:lvlJc w:val="left"/>
    </w:lvl>
  </w:abstractNum>
  <w:abstractNum w:abstractNumId="1">
    <w:nsid w:val="034112ED"/>
    <w:multiLevelType w:val="multilevel"/>
    <w:tmpl w:val="91DA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13B91"/>
    <w:multiLevelType w:val="hybridMultilevel"/>
    <w:tmpl w:val="F394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E22E0"/>
    <w:multiLevelType w:val="hybridMultilevel"/>
    <w:tmpl w:val="5ABC7A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7AE461C"/>
    <w:multiLevelType w:val="hybridMultilevel"/>
    <w:tmpl w:val="F7424D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B6E372E"/>
    <w:multiLevelType w:val="hybridMultilevel"/>
    <w:tmpl w:val="42367E4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F3A38"/>
    <w:multiLevelType w:val="hybridMultilevel"/>
    <w:tmpl w:val="5A9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5581E"/>
    <w:multiLevelType w:val="hybridMultilevel"/>
    <w:tmpl w:val="98D2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8538E"/>
    <w:multiLevelType w:val="hybridMultilevel"/>
    <w:tmpl w:val="7BC46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04B22"/>
    <w:multiLevelType w:val="multilevel"/>
    <w:tmpl w:val="485EC7A4"/>
    <w:lvl w:ilvl="0">
      <w:start w:val="1"/>
      <w:numFmt w:val="decimal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0">
    <w:nsid w:val="18CF7883"/>
    <w:multiLevelType w:val="hybridMultilevel"/>
    <w:tmpl w:val="39A49B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020FCD"/>
    <w:multiLevelType w:val="hybridMultilevel"/>
    <w:tmpl w:val="DFA8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6B05EA"/>
    <w:multiLevelType w:val="hybridMultilevel"/>
    <w:tmpl w:val="147E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448A8"/>
    <w:multiLevelType w:val="hybridMultilevel"/>
    <w:tmpl w:val="68642856"/>
    <w:lvl w:ilvl="0" w:tplc="D7EE436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B4359B"/>
    <w:multiLevelType w:val="hybridMultilevel"/>
    <w:tmpl w:val="A2B8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DD7E6E"/>
    <w:multiLevelType w:val="hybridMultilevel"/>
    <w:tmpl w:val="0B0E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42641"/>
    <w:multiLevelType w:val="hybridMultilevel"/>
    <w:tmpl w:val="E24E4BB6"/>
    <w:lvl w:ilvl="0" w:tplc="2D28E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>
    <w:nsid w:val="275F0F27"/>
    <w:multiLevelType w:val="singleLevel"/>
    <w:tmpl w:val="293AE3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8">
    <w:nsid w:val="2AB348B7"/>
    <w:multiLevelType w:val="hybridMultilevel"/>
    <w:tmpl w:val="3C4801B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2B157569"/>
    <w:multiLevelType w:val="multilevel"/>
    <w:tmpl w:val="485EC7A4"/>
    <w:lvl w:ilvl="0">
      <w:start w:val="1"/>
      <w:numFmt w:val="decimal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0">
    <w:nsid w:val="2D1E192D"/>
    <w:multiLevelType w:val="hybridMultilevel"/>
    <w:tmpl w:val="E4E2722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402817"/>
    <w:multiLevelType w:val="hybridMultilevel"/>
    <w:tmpl w:val="50B8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03F24"/>
    <w:multiLevelType w:val="hybridMultilevel"/>
    <w:tmpl w:val="20BA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E750D0"/>
    <w:multiLevelType w:val="hybridMultilevel"/>
    <w:tmpl w:val="E984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954EDD"/>
    <w:multiLevelType w:val="hybridMultilevel"/>
    <w:tmpl w:val="FEE401BA"/>
    <w:lvl w:ilvl="0" w:tplc="A7666FEA">
      <w:start w:val="10"/>
      <w:numFmt w:val="decimal"/>
      <w:lvlText w:val="%1"/>
      <w:lvlJc w:val="left"/>
      <w:pPr>
        <w:ind w:left="172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1229D1"/>
    <w:multiLevelType w:val="hybridMultilevel"/>
    <w:tmpl w:val="BE7ADF58"/>
    <w:lvl w:ilvl="0" w:tplc="774C3DA8">
      <w:start w:val="2014"/>
      <w:numFmt w:val="bullet"/>
      <w:lvlText w:val="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35D0286E"/>
    <w:multiLevelType w:val="multilevel"/>
    <w:tmpl w:val="485EC7A4"/>
    <w:lvl w:ilvl="0">
      <w:start w:val="1"/>
      <w:numFmt w:val="decimal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7">
    <w:nsid w:val="395234AE"/>
    <w:multiLevelType w:val="hybridMultilevel"/>
    <w:tmpl w:val="4928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FC401E"/>
    <w:multiLevelType w:val="hybridMultilevel"/>
    <w:tmpl w:val="1E76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D06F95"/>
    <w:multiLevelType w:val="multilevel"/>
    <w:tmpl w:val="88F4726A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B2343C"/>
    <w:multiLevelType w:val="multilevel"/>
    <w:tmpl w:val="5A0E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FE50C0"/>
    <w:multiLevelType w:val="hybridMultilevel"/>
    <w:tmpl w:val="5B846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1E0C36"/>
    <w:multiLevelType w:val="multilevel"/>
    <w:tmpl w:val="485EC7A4"/>
    <w:lvl w:ilvl="0">
      <w:start w:val="1"/>
      <w:numFmt w:val="decimal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3">
    <w:nsid w:val="53193A6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>
    <w:nsid w:val="53203B2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>
    <w:nsid w:val="57A2193A"/>
    <w:multiLevelType w:val="hybridMultilevel"/>
    <w:tmpl w:val="0BC6124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9FA282E"/>
    <w:multiLevelType w:val="hybridMultilevel"/>
    <w:tmpl w:val="B8E6C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A721CF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>
    <w:nsid w:val="5B41153C"/>
    <w:multiLevelType w:val="hybridMultilevel"/>
    <w:tmpl w:val="C8F4E08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660B7A"/>
    <w:multiLevelType w:val="hybridMultilevel"/>
    <w:tmpl w:val="D4F66406"/>
    <w:lvl w:ilvl="0" w:tplc="FFFFFFFF">
      <w:start w:val="1"/>
      <w:numFmt w:val="bullet"/>
      <w:lvlText w:val=""/>
      <w:lvlJc w:val="left"/>
      <w:pPr>
        <w:tabs>
          <w:tab w:val="num" w:pos="-310"/>
        </w:tabs>
        <w:ind w:left="540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40">
    <w:nsid w:val="67365C68"/>
    <w:multiLevelType w:val="hybridMultilevel"/>
    <w:tmpl w:val="7B3E7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CAD03BF"/>
    <w:multiLevelType w:val="hybridMultilevel"/>
    <w:tmpl w:val="BBEE1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DD2026"/>
    <w:multiLevelType w:val="singleLevel"/>
    <w:tmpl w:val="12AE14BA"/>
    <w:lvl w:ilvl="0">
      <w:start w:val="4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43">
    <w:nsid w:val="7324021E"/>
    <w:multiLevelType w:val="hybridMultilevel"/>
    <w:tmpl w:val="F39C5C9E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AE4447"/>
    <w:multiLevelType w:val="hybridMultilevel"/>
    <w:tmpl w:val="3A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D24E5"/>
    <w:multiLevelType w:val="hybridMultilevel"/>
    <w:tmpl w:val="C6FC3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646AD"/>
    <w:multiLevelType w:val="hybridMultilevel"/>
    <w:tmpl w:val="53A2F06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7">
    <w:nsid w:val="7E0B43CD"/>
    <w:multiLevelType w:val="multilevel"/>
    <w:tmpl w:val="B0A6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60490E"/>
    <w:multiLevelType w:val="hybridMultilevel"/>
    <w:tmpl w:val="74DC8262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5"/>
  </w:num>
  <w:num w:numId="20">
    <w:abstractNumId w:val="5"/>
  </w:num>
  <w:num w:numId="21">
    <w:abstractNumId w:val="14"/>
  </w:num>
  <w:num w:numId="22">
    <w:abstractNumId w:val="10"/>
  </w:num>
  <w:num w:numId="23">
    <w:abstractNumId w:val="25"/>
  </w:num>
  <w:num w:numId="24">
    <w:abstractNumId w:val="35"/>
  </w:num>
  <w:num w:numId="25">
    <w:abstractNumId w:val="29"/>
  </w:num>
  <w:num w:numId="26">
    <w:abstractNumId w:val="32"/>
  </w:num>
  <w:num w:numId="27">
    <w:abstractNumId w:val="22"/>
  </w:num>
  <w:num w:numId="28">
    <w:abstractNumId w:val="7"/>
  </w:num>
  <w:num w:numId="29">
    <w:abstractNumId w:val="4"/>
  </w:num>
  <w:num w:numId="30">
    <w:abstractNumId w:val="12"/>
  </w:num>
  <w:num w:numId="31">
    <w:abstractNumId w:val="6"/>
  </w:num>
  <w:num w:numId="32">
    <w:abstractNumId w:val="8"/>
  </w:num>
  <w:num w:numId="33">
    <w:abstractNumId w:val="2"/>
  </w:num>
  <w:num w:numId="34">
    <w:abstractNumId w:val="15"/>
  </w:num>
  <w:num w:numId="35">
    <w:abstractNumId w:val="44"/>
  </w:num>
  <w:num w:numId="36">
    <w:abstractNumId w:val="40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Arial" w:hAnsi="Arial" w:cs="Arial" w:hint="default"/>
        </w:rPr>
      </w:lvl>
    </w:lvlOverride>
  </w:num>
  <w:num w:numId="38">
    <w:abstractNumId w:val="26"/>
  </w:num>
  <w:num w:numId="39">
    <w:abstractNumId w:val="19"/>
  </w:num>
  <w:num w:numId="40">
    <w:abstractNumId w:val="9"/>
  </w:num>
  <w:num w:numId="41">
    <w:abstractNumId w:val="13"/>
  </w:num>
  <w:num w:numId="42">
    <w:abstractNumId w:val="18"/>
  </w:num>
  <w:num w:numId="43">
    <w:abstractNumId w:val="36"/>
  </w:num>
  <w:num w:numId="44">
    <w:abstractNumId w:val="39"/>
  </w:num>
  <w:num w:numId="45">
    <w:abstractNumId w:val="3"/>
  </w:num>
  <w:num w:numId="46">
    <w:abstractNumId w:val="1"/>
  </w:num>
  <w:num w:numId="47">
    <w:abstractNumId w:val="47"/>
  </w:num>
  <w:num w:numId="48">
    <w:abstractNumId w:val="30"/>
  </w:num>
  <w:num w:numId="49">
    <w:abstractNumId w:val="4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987"/>
    <w:rsid w:val="000013F7"/>
    <w:rsid w:val="0000186F"/>
    <w:rsid w:val="00002C5A"/>
    <w:rsid w:val="0000300C"/>
    <w:rsid w:val="000047EF"/>
    <w:rsid w:val="000049E8"/>
    <w:rsid w:val="00006E6C"/>
    <w:rsid w:val="00011F5C"/>
    <w:rsid w:val="0001358F"/>
    <w:rsid w:val="000144FE"/>
    <w:rsid w:val="00015367"/>
    <w:rsid w:val="0002495D"/>
    <w:rsid w:val="0004304A"/>
    <w:rsid w:val="000458CE"/>
    <w:rsid w:val="0005334E"/>
    <w:rsid w:val="00060C32"/>
    <w:rsid w:val="00061FB2"/>
    <w:rsid w:val="0006627B"/>
    <w:rsid w:val="0007127D"/>
    <w:rsid w:val="00074234"/>
    <w:rsid w:val="00084791"/>
    <w:rsid w:val="00086C3C"/>
    <w:rsid w:val="000953EB"/>
    <w:rsid w:val="000A1925"/>
    <w:rsid w:val="000A1D8A"/>
    <w:rsid w:val="000C13CF"/>
    <w:rsid w:val="000C4DDD"/>
    <w:rsid w:val="000D4486"/>
    <w:rsid w:val="000D7970"/>
    <w:rsid w:val="000E4B6D"/>
    <w:rsid w:val="000F0638"/>
    <w:rsid w:val="000F19BD"/>
    <w:rsid w:val="000F36CD"/>
    <w:rsid w:val="000F5239"/>
    <w:rsid w:val="000F6D35"/>
    <w:rsid w:val="00105806"/>
    <w:rsid w:val="0011063B"/>
    <w:rsid w:val="0011123C"/>
    <w:rsid w:val="00111B71"/>
    <w:rsid w:val="00116D5E"/>
    <w:rsid w:val="00120490"/>
    <w:rsid w:val="001213C9"/>
    <w:rsid w:val="00123484"/>
    <w:rsid w:val="00124377"/>
    <w:rsid w:val="0012476F"/>
    <w:rsid w:val="00133792"/>
    <w:rsid w:val="0013437F"/>
    <w:rsid w:val="001363EC"/>
    <w:rsid w:val="0013788B"/>
    <w:rsid w:val="0014056C"/>
    <w:rsid w:val="001408B2"/>
    <w:rsid w:val="00140C7C"/>
    <w:rsid w:val="00141090"/>
    <w:rsid w:val="00142382"/>
    <w:rsid w:val="001437BB"/>
    <w:rsid w:val="0015537B"/>
    <w:rsid w:val="00155CE1"/>
    <w:rsid w:val="00156665"/>
    <w:rsid w:val="00157652"/>
    <w:rsid w:val="00160B49"/>
    <w:rsid w:val="00161DC4"/>
    <w:rsid w:val="00162F67"/>
    <w:rsid w:val="0017371D"/>
    <w:rsid w:val="00174CD2"/>
    <w:rsid w:val="00180539"/>
    <w:rsid w:val="0018616F"/>
    <w:rsid w:val="00195313"/>
    <w:rsid w:val="001956C7"/>
    <w:rsid w:val="001A0169"/>
    <w:rsid w:val="001A4AF8"/>
    <w:rsid w:val="001A547D"/>
    <w:rsid w:val="001A57AD"/>
    <w:rsid w:val="001A723B"/>
    <w:rsid w:val="001B2327"/>
    <w:rsid w:val="001B4771"/>
    <w:rsid w:val="001B6453"/>
    <w:rsid w:val="001C1A76"/>
    <w:rsid w:val="001C4225"/>
    <w:rsid w:val="001C7C94"/>
    <w:rsid w:val="001D1129"/>
    <w:rsid w:val="001D61CA"/>
    <w:rsid w:val="001E279F"/>
    <w:rsid w:val="001E39E0"/>
    <w:rsid w:val="001E734C"/>
    <w:rsid w:val="001E7585"/>
    <w:rsid w:val="001F041C"/>
    <w:rsid w:val="001F0C0E"/>
    <w:rsid w:val="001F25E7"/>
    <w:rsid w:val="00212719"/>
    <w:rsid w:val="00214051"/>
    <w:rsid w:val="0022220A"/>
    <w:rsid w:val="002230B8"/>
    <w:rsid w:val="00224506"/>
    <w:rsid w:val="00224899"/>
    <w:rsid w:val="002308ED"/>
    <w:rsid w:val="0023330F"/>
    <w:rsid w:val="00236159"/>
    <w:rsid w:val="00245AD9"/>
    <w:rsid w:val="00262A33"/>
    <w:rsid w:val="002635F4"/>
    <w:rsid w:val="0026536A"/>
    <w:rsid w:val="00280BED"/>
    <w:rsid w:val="00290C52"/>
    <w:rsid w:val="00297155"/>
    <w:rsid w:val="002A3584"/>
    <w:rsid w:val="002A4032"/>
    <w:rsid w:val="002A7EDA"/>
    <w:rsid w:val="002B1661"/>
    <w:rsid w:val="002B354C"/>
    <w:rsid w:val="002B39F3"/>
    <w:rsid w:val="002B48EC"/>
    <w:rsid w:val="002B643E"/>
    <w:rsid w:val="002C5056"/>
    <w:rsid w:val="002C6130"/>
    <w:rsid w:val="002E00B5"/>
    <w:rsid w:val="002E1801"/>
    <w:rsid w:val="002E3000"/>
    <w:rsid w:val="002E6D3F"/>
    <w:rsid w:val="002F1B38"/>
    <w:rsid w:val="002F5C10"/>
    <w:rsid w:val="002F5DF3"/>
    <w:rsid w:val="00300A2A"/>
    <w:rsid w:val="00300B58"/>
    <w:rsid w:val="00302ACD"/>
    <w:rsid w:val="003114C2"/>
    <w:rsid w:val="003132A0"/>
    <w:rsid w:val="00314CED"/>
    <w:rsid w:val="00316689"/>
    <w:rsid w:val="00316A77"/>
    <w:rsid w:val="0032215B"/>
    <w:rsid w:val="00323763"/>
    <w:rsid w:val="00325594"/>
    <w:rsid w:val="00333AED"/>
    <w:rsid w:val="003404F3"/>
    <w:rsid w:val="003421F9"/>
    <w:rsid w:val="00344DEB"/>
    <w:rsid w:val="00345E4F"/>
    <w:rsid w:val="003505A5"/>
    <w:rsid w:val="003576A8"/>
    <w:rsid w:val="00357A52"/>
    <w:rsid w:val="00363480"/>
    <w:rsid w:val="003708C5"/>
    <w:rsid w:val="00370FC3"/>
    <w:rsid w:val="00372313"/>
    <w:rsid w:val="003741E0"/>
    <w:rsid w:val="00382B5D"/>
    <w:rsid w:val="00383F61"/>
    <w:rsid w:val="00390A38"/>
    <w:rsid w:val="00391A40"/>
    <w:rsid w:val="00391BA6"/>
    <w:rsid w:val="0039490C"/>
    <w:rsid w:val="00395595"/>
    <w:rsid w:val="003A144E"/>
    <w:rsid w:val="003A45F2"/>
    <w:rsid w:val="003A4835"/>
    <w:rsid w:val="003B2718"/>
    <w:rsid w:val="003B4614"/>
    <w:rsid w:val="003B4747"/>
    <w:rsid w:val="003B77B1"/>
    <w:rsid w:val="003C1D6F"/>
    <w:rsid w:val="003C74E1"/>
    <w:rsid w:val="003D0C44"/>
    <w:rsid w:val="003D3CB9"/>
    <w:rsid w:val="003D4CB7"/>
    <w:rsid w:val="003D576B"/>
    <w:rsid w:val="003D6442"/>
    <w:rsid w:val="003E46E9"/>
    <w:rsid w:val="003E5ECD"/>
    <w:rsid w:val="003F4A9D"/>
    <w:rsid w:val="003F7238"/>
    <w:rsid w:val="004011C2"/>
    <w:rsid w:val="00404426"/>
    <w:rsid w:val="00404778"/>
    <w:rsid w:val="00407155"/>
    <w:rsid w:val="00414B26"/>
    <w:rsid w:val="00415663"/>
    <w:rsid w:val="00416162"/>
    <w:rsid w:val="00420934"/>
    <w:rsid w:val="00421CFD"/>
    <w:rsid w:val="004221F6"/>
    <w:rsid w:val="004230C7"/>
    <w:rsid w:val="00425112"/>
    <w:rsid w:val="00432012"/>
    <w:rsid w:val="00432DBB"/>
    <w:rsid w:val="0043631D"/>
    <w:rsid w:val="004378F4"/>
    <w:rsid w:val="00440630"/>
    <w:rsid w:val="004424A4"/>
    <w:rsid w:val="004439D0"/>
    <w:rsid w:val="00446C3E"/>
    <w:rsid w:val="00447F69"/>
    <w:rsid w:val="00454468"/>
    <w:rsid w:val="004572B2"/>
    <w:rsid w:val="00457ABE"/>
    <w:rsid w:val="004618CE"/>
    <w:rsid w:val="00467709"/>
    <w:rsid w:val="00470443"/>
    <w:rsid w:val="00475AD8"/>
    <w:rsid w:val="00476D1F"/>
    <w:rsid w:val="004820CB"/>
    <w:rsid w:val="00482EC5"/>
    <w:rsid w:val="00482EE9"/>
    <w:rsid w:val="004862D9"/>
    <w:rsid w:val="00490C69"/>
    <w:rsid w:val="00493052"/>
    <w:rsid w:val="00493239"/>
    <w:rsid w:val="004A5DE7"/>
    <w:rsid w:val="004A66B7"/>
    <w:rsid w:val="004B3836"/>
    <w:rsid w:val="004B3F25"/>
    <w:rsid w:val="004B4964"/>
    <w:rsid w:val="004C0CD4"/>
    <w:rsid w:val="004C258A"/>
    <w:rsid w:val="004C5771"/>
    <w:rsid w:val="004D17EE"/>
    <w:rsid w:val="004D4FE3"/>
    <w:rsid w:val="004E21E2"/>
    <w:rsid w:val="004E4337"/>
    <w:rsid w:val="004F7653"/>
    <w:rsid w:val="00500FDE"/>
    <w:rsid w:val="00501000"/>
    <w:rsid w:val="00505720"/>
    <w:rsid w:val="005246A7"/>
    <w:rsid w:val="005311AC"/>
    <w:rsid w:val="00537474"/>
    <w:rsid w:val="00546860"/>
    <w:rsid w:val="00547EC3"/>
    <w:rsid w:val="0055663E"/>
    <w:rsid w:val="00567E73"/>
    <w:rsid w:val="00572C16"/>
    <w:rsid w:val="005732E5"/>
    <w:rsid w:val="00577FB3"/>
    <w:rsid w:val="005911F7"/>
    <w:rsid w:val="0059313A"/>
    <w:rsid w:val="00596D0D"/>
    <w:rsid w:val="005A2C6C"/>
    <w:rsid w:val="005A4F61"/>
    <w:rsid w:val="005A5AB2"/>
    <w:rsid w:val="005A64A0"/>
    <w:rsid w:val="005B1483"/>
    <w:rsid w:val="005B5D42"/>
    <w:rsid w:val="005B633E"/>
    <w:rsid w:val="005C15D8"/>
    <w:rsid w:val="005C22D7"/>
    <w:rsid w:val="005C2A15"/>
    <w:rsid w:val="005C71E7"/>
    <w:rsid w:val="005C7A04"/>
    <w:rsid w:val="005D06B5"/>
    <w:rsid w:val="005D17D1"/>
    <w:rsid w:val="005D33A7"/>
    <w:rsid w:val="005D6B45"/>
    <w:rsid w:val="005E059F"/>
    <w:rsid w:val="005E079F"/>
    <w:rsid w:val="006103E8"/>
    <w:rsid w:val="006200FA"/>
    <w:rsid w:val="00620CF1"/>
    <w:rsid w:val="00621B51"/>
    <w:rsid w:val="00627C36"/>
    <w:rsid w:val="0063091E"/>
    <w:rsid w:val="0063326A"/>
    <w:rsid w:val="006358DB"/>
    <w:rsid w:val="00636747"/>
    <w:rsid w:val="00637E56"/>
    <w:rsid w:val="00640C63"/>
    <w:rsid w:val="0064229F"/>
    <w:rsid w:val="006441E3"/>
    <w:rsid w:val="00646525"/>
    <w:rsid w:val="006465B0"/>
    <w:rsid w:val="00653E21"/>
    <w:rsid w:val="00657D1A"/>
    <w:rsid w:val="00667FF9"/>
    <w:rsid w:val="0067124B"/>
    <w:rsid w:val="00674763"/>
    <w:rsid w:val="006756A8"/>
    <w:rsid w:val="00683B6A"/>
    <w:rsid w:val="00686B1D"/>
    <w:rsid w:val="00687304"/>
    <w:rsid w:val="00694E26"/>
    <w:rsid w:val="00696CB5"/>
    <w:rsid w:val="006A1F00"/>
    <w:rsid w:val="006A6D73"/>
    <w:rsid w:val="006A7551"/>
    <w:rsid w:val="006B18C4"/>
    <w:rsid w:val="006C2B54"/>
    <w:rsid w:val="006C4987"/>
    <w:rsid w:val="006C5A18"/>
    <w:rsid w:val="006C5B6A"/>
    <w:rsid w:val="006D2995"/>
    <w:rsid w:val="006D5EAE"/>
    <w:rsid w:val="006E5A85"/>
    <w:rsid w:val="006F4A9F"/>
    <w:rsid w:val="006F5880"/>
    <w:rsid w:val="00700B49"/>
    <w:rsid w:val="00704280"/>
    <w:rsid w:val="007153EC"/>
    <w:rsid w:val="0071560B"/>
    <w:rsid w:val="00716201"/>
    <w:rsid w:val="0072462E"/>
    <w:rsid w:val="0073443F"/>
    <w:rsid w:val="007407D1"/>
    <w:rsid w:val="00742B21"/>
    <w:rsid w:val="007440FC"/>
    <w:rsid w:val="00752765"/>
    <w:rsid w:val="007560A4"/>
    <w:rsid w:val="007577DA"/>
    <w:rsid w:val="00760FE4"/>
    <w:rsid w:val="00764ADA"/>
    <w:rsid w:val="0076519D"/>
    <w:rsid w:val="00771B1B"/>
    <w:rsid w:val="00773987"/>
    <w:rsid w:val="00774208"/>
    <w:rsid w:val="00777593"/>
    <w:rsid w:val="0078184A"/>
    <w:rsid w:val="00782335"/>
    <w:rsid w:val="00785280"/>
    <w:rsid w:val="007875C2"/>
    <w:rsid w:val="00792728"/>
    <w:rsid w:val="007A4551"/>
    <w:rsid w:val="007B222C"/>
    <w:rsid w:val="007B6E54"/>
    <w:rsid w:val="007B73D8"/>
    <w:rsid w:val="007B7E00"/>
    <w:rsid w:val="007C14E5"/>
    <w:rsid w:val="007C1CCF"/>
    <w:rsid w:val="007C74F0"/>
    <w:rsid w:val="007C76F9"/>
    <w:rsid w:val="007D0739"/>
    <w:rsid w:val="007D5B06"/>
    <w:rsid w:val="007E0AD1"/>
    <w:rsid w:val="007E1ED1"/>
    <w:rsid w:val="007E5C94"/>
    <w:rsid w:val="007F356E"/>
    <w:rsid w:val="007F5A22"/>
    <w:rsid w:val="007F7F02"/>
    <w:rsid w:val="00802B94"/>
    <w:rsid w:val="008076CA"/>
    <w:rsid w:val="008113B2"/>
    <w:rsid w:val="00811D96"/>
    <w:rsid w:val="00813C0D"/>
    <w:rsid w:val="008250B2"/>
    <w:rsid w:val="00825E0B"/>
    <w:rsid w:val="008308CB"/>
    <w:rsid w:val="008316F3"/>
    <w:rsid w:val="00833229"/>
    <w:rsid w:val="00833348"/>
    <w:rsid w:val="00837741"/>
    <w:rsid w:val="00843A8D"/>
    <w:rsid w:val="008440BC"/>
    <w:rsid w:val="008537B1"/>
    <w:rsid w:val="00854BC2"/>
    <w:rsid w:val="008553DB"/>
    <w:rsid w:val="008560BB"/>
    <w:rsid w:val="00857BE4"/>
    <w:rsid w:val="008610FE"/>
    <w:rsid w:val="008664A3"/>
    <w:rsid w:val="0087256C"/>
    <w:rsid w:val="008763F9"/>
    <w:rsid w:val="008779D8"/>
    <w:rsid w:val="0088082A"/>
    <w:rsid w:val="00883276"/>
    <w:rsid w:val="00885223"/>
    <w:rsid w:val="008951DC"/>
    <w:rsid w:val="00896023"/>
    <w:rsid w:val="008A3FE6"/>
    <w:rsid w:val="008A4C8B"/>
    <w:rsid w:val="008A6022"/>
    <w:rsid w:val="008B5A6D"/>
    <w:rsid w:val="008C3A1D"/>
    <w:rsid w:val="008C3CE3"/>
    <w:rsid w:val="008D03E8"/>
    <w:rsid w:val="008D47FB"/>
    <w:rsid w:val="008D53CC"/>
    <w:rsid w:val="008D5E9C"/>
    <w:rsid w:val="008D61B5"/>
    <w:rsid w:val="008D78E2"/>
    <w:rsid w:val="008E3455"/>
    <w:rsid w:val="008E4154"/>
    <w:rsid w:val="008F0430"/>
    <w:rsid w:val="008F1878"/>
    <w:rsid w:val="008F43EC"/>
    <w:rsid w:val="008F797A"/>
    <w:rsid w:val="00900C3B"/>
    <w:rsid w:val="00902627"/>
    <w:rsid w:val="00903C15"/>
    <w:rsid w:val="00907247"/>
    <w:rsid w:val="0090744A"/>
    <w:rsid w:val="00914D82"/>
    <w:rsid w:val="009175BB"/>
    <w:rsid w:val="00920F32"/>
    <w:rsid w:val="00921A87"/>
    <w:rsid w:val="009304DE"/>
    <w:rsid w:val="00932D2C"/>
    <w:rsid w:val="009331E0"/>
    <w:rsid w:val="00934194"/>
    <w:rsid w:val="00935DDB"/>
    <w:rsid w:val="00936FFF"/>
    <w:rsid w:val="00941666"/>
    <w:rsid w:val="00942C40"/>
    <w:rsid w:val="009436EB"/>
    <w:rsid w:val="00943EB5"/>
    <w:rsid w:val="00947630"/>
    <w:rsid w:val="00961896"/>
    <w:rsid w:val="0096277D"/>
    <w:rsid w:val="009675C9"/>
    <w:rsid w:val="0097486A"/>
    <w:rsid w:val="00975047"/>
    <w:rsid w:val="00984F12"/>
    <w:rsid w:val="00984FFC"/>
    <w:rsid w:val="00985368"/>
    <w:rsid w:val="009913D2"/>
    <w:rsid w:val="00992CEB"/>
    <w:rsid w:val="009B05BF"/>
    <w:rsid w:val="009B1B55"/>
    <w:rsid w:val="009B3AD3"/>
    <w:rsid w:val="009B458F"/>
    <w:rsid w:val="009C3EC0"/>
    <w:rsid w:val="009C52DC"/>
    <w:rsid w:val="009C7468"/>
    <w:rsid w:val="009C780E"/>
    <w:rsid w:val="009D0C22"/>
    <w:rsid w:val="009D5649"/>
    <w:rsid w:val="009D5794"/>
    <w:rsid w:val="009D5E84"/>
    <w:rsid w:val="009E42AA"/>
    <w:rsid w:val="009F0D63"/>
    <w:rsid w:val="009F65D2"/>
    <w:rsid w:val="00A0192C"/>
    <w:rsid w:val="00A026CA"/>
    <w:rsid w:val="00A14A1F"/>
    <w:rsid w:val="00A17BC0"/>
    <w:rsid w:val="00A202C6"/>
    <w:rsid w:val="00A2131E"/>
    <w:rsid w:val="00A23818"/>
    <w:rsid w:val="00A24814"/>
    <w:rsid w:val="00A2501A"/>
    <w:rsid w:val="00A275A5"/>
    <w:rsid w:val="00A3009A"/>
    <w:rsid w:val="00A32918"/>
    <w:rsid w:val="00A338AD"/>
    <w:rsid w:val="00A36312"/>
    <w:rsid w:val="00A371E8"/>
    <w:rsid w:val="00A41D01"/>
    <w:rsid w:val="00A432FD"/>
    <w:rsid w:val="00A46695"/>
    <w:rsid w:val="00A46861"/>
    <w:rsid w:val="00A5215B"/>
    <w:rsid w:val="00A5545C"/>
    <w:rsid w:val="00A5574E"/>
    <w:rsid w:val="00A5644C"/>
    <w:rsid w:val="00A640DD"/>
    <w:rsid w:val="00A72610"/>
    <w:rsid w:val="00A8276B"/>
    <w:rsid w:val="00A86095"/>
    <w:rsid w:val="00A86C63"/>
    <w:rsid w:val="00A9139A"/>
    <w:rsid w:val="00A96FBB"/>
    <w:rsid w:val="00AB1E1F"/>
    <w:rsid w:val="00AB1FA2"/>
    <w:rsid w:val="00AB2DD0"/>
    <w:rsid w:val="00AB348A"/>
    <w:rsid w:val="00AB68C1"/>
    <w:rsid w:val="00AC47E5"/>
    <w:rsid w:val="00AC507E"/>
    <w:rsid w:val="00AC57CA"/>
    <w:rsid w:val="00AC7EE9"/>
    <w:rsid w:val="00AD0690"/>
    <w:rsid w:val="00AD53F6"/>
    <w:rsid w:val="00AE0263"/>
    <w:rsid w:val="00AE3E52"/>
    <w:rsid w:val="00AE767B"/>
    <w:rsid w:val="00AF1E5F"/>
    <w:rsid w:val="00AF3498"/>
    <w:rsid w:val="00AF66FD"/>
    <w:rsid w:val="00B0273E"/>
    <w:rsid w:val="00B054FD"/>
    <w:rsid w:val="00B17246"/>
    <w:rsid w:val="00B203A7"/>
    <w:rsid w:val="00B27735"/>
    <w:rsid w:val="00B3216D"/>
    <w:rsid w:val="00B334C7"/>
    <w:rsid w:val="00B42DB8"/>
    <w:rsid w:val="00B4397C"/>
    <w:rsid w:val="00B5248F"/>
    <w:rsid w:val="00B55926"/>
    <w:rsid w:val="00B55EFD"/>
    <w:rsid w:val="00B568E4"/>
    <w:rsid w:val="00B61A78"/>
    <w:rsid w:val="00B6614B"/>
    <w:rsid w:val="00B70652"/>
    <w:rsid w:val="00B7312B"/>
    <w:rsid w:val="00B80FDE"/>
    <w:rsid w:val="00B84BC7"/>
    <w:rsid w:val="00B84EE6"/>
    <w:rsid w:val="00B910E6"/>
    <w:rsid w:val="00B97323"/>
    <w:rsid w:val="00BA0368"/>
    <w:rsid w:val="00BB01CC"/>
    <w:rsid w:val="00BC3CBC"/>
    <w:rsid w:val="00BC4226"/>
    <w:rsid w:val="00BC51CB"/>
    <w:rsid w:val="00BD3F80"/>
    <w:rsid w:val="00BD516A"/>
    <w:rsid w:val="00BE4619"/>
    <w:rsid w:val="00BE54B2"/>
    <w:rsid w:val="00BE6A00"/>
    <w:rsid w:val="00BF1B79"/>
    <w:rsid w:val="00BF2F94"/>
    <w:rsid w:val="00BF3401"/>
    <w:rsid w:val="00BF6092"/>
    <w:rsid w:val="00C05547"/>
    <w:rsid w:val="00C120B6"/>
    <w:rsid w:val="00C21B12"/>
    <w:rsid w:val="00C23CE0"/>
    <w:rsid w:val="00C273BF"/>
    <w:rsid w:val="00C31984"/>
    <w:rsid w:val="00C326A3"/>
    <w:rsid w:val="00C3443C"/>
    <w:rsid w:val="00C37CD9"/>
    <w:rsid w:val="00C37DC5"/>
    <w:rsid w:val="00C4326D"/>
    <w:rsid w:val="00C515D9"/>
    <w:rsid w:val="00C52BAD"/>
    <w:rsid w:val="00C5743A"/>
    <w:rsid w:val="00C57ECB"/>
    <w:rsid w:val="00C604B5"/>
    <w:rsid w:val="00C6118F"/>
    <w:rsid w:val="00C65859"/>
    <w:rsid w:val="00C65F3A"/>
    <w:rsid w:val="00C66BD0"/>
    <w:rsid w:val="00C7092F"/>
    <w:rsid w:val="00C80D75"/>
    <w:rsid w:val="00C818A0"/>
    <w:rsid w:val="00C83903"/>
    <w:rsid w:val="00C91BCE"/>
    <w:rsid w:val="00C93B1E"/>
    <w:rsid w:val="00C975E6"/>
    <w:rsid w:val="00C976EC"/>
    <w:rsid w:val="00CB2D58"/>
    <w:rsid w:val="00CC0E8E"/>
    <w:rsid w:val="00CC2187"/>
    <w:rsid w:val="00CC4C84"/>
    <w:rsid w:val="00CC61D0"/>
    <w:rsid w:val="00CC64D6"/>
    <w:rsid w:val="00CC76F1"/>
    <w:rsid w:val="00CD392B"/>
    <w:rsid w:val="00CD451E"/>
    <w:rsid w:val="00CD4529"/>
    <w:rsid w:val="00CD639C"/>
    <w:rsid w:val="00CD647A"/>
    <w:rsid w:val="00CF370D"/>
    <w:rsid w:val="00CF4A89"/>
    <w:rsid w:val="00CF6749"/>
    <w:rsid w:val="00D107D5"/>
    <w:rsid w:val="00D13E63"/>
    <w:rsid w:val="00D1607D"/>
    <w:rsid w:val="00D22DE4"/>
    <w:rsid w:val="00D3176D"/>
    <w:rsid w:val="00D35EDE"/>
    <w:rsid w:val="00D372C2"/>
    <w:rsid w:val="00D37482"/>
    <w:rsid w:val="00D5144D"/>
    <w:rsid w:val="00D51B6B"/>
    <w:rsid w:val="00D52689"/>
    <w:rsid w:val="00D531A1"/>
    <w:rsid w:val="00D5441F"/>
    <w:rsid w:val="00D55B17"/>
    <w:rsid w:val="00D60B15"/>
    <w:rsid w:val="00D60C4C"/>
    <w:rsid w:val="00D622B5"/>
    <w:rsid w:val="00D626F1"/>
    <w:rsid w:val="00D7781C"/>
    <w:rsid w:val="00D80761"/>
    <w:rsid w:val="00D811DE"/>
    <w:rsid w:val="00D83E59"/>
    <w:rsid w:val="00D864AB"/>
    <w:rsid w:val="00D940B3"/>
    <w:rsid w:val="00D96AB9"/>
    <w:rsid w:val="00DA4844"/>
    <w:rsid w:val="00DA689C"/>
    <w:rsid w:val="00DB0C31"/>
    <w:rsid w:val="00DB12CB"/>
    <w:rsid w:val="00DC0BE7"/>
    <w:rsid w:val="00DC2A62"/>
    <w:rsid w:val="00DD05F3"/>
    <w:rsid w:val="00DE4E59"/>
    <w:rsid w:val="00DE60AE"/>
    <w:rsid w:val="00DF2CDB"/>
    <w:rsid w:val="00DF63B7"/>
    <w:rsid w:val="00E06DF9"/>
    <w:rsid w:val="00E1517A"/>
    <w:rsid w:val="00E163C8"/>
    <w:rsid w:val="00E16863"/>
    <w:rsid w:val="00E206AF"/>
    <w:rsid w:val="00E21795"/>
    <w:rsid w:val="00E22464"/>
    <w:rsid w:val="00E310BD"/>
    <w:rsid w:val="00E36183"/>
    <w:rsid w:val="00E37983"/>
    <w:rsid w:val="00E40E43"/>
    <w:rsid w:val="00E40E76"/>
    <w:rsid w:val="00E40F1D"/>
    <w:rsid w:val="00E42087"/>
    <w:rsid w:val="00E4408C"/>
    <w:rsid w:val="00E4448D"/>
    <w:rsid w:val="00E44F8A"/>
    <w:rsid w:val="00E51679"/>
    <w:rsid w:val="00E5295B"/>
    <w:rsid w:val="00E53845"/>
    <w:rsid w:val="00E54D97"/>
    <w:rsid w:val="00E628ED"/>
    <w:rsid w:val="00E7365B"/>
    <w:rsid w:val="00E80CF2"/>
    <w:rsid w:val="00E82C0D"/>
    <w:rsid w:val="00E843E4"/>
    <w:rsid w:val="00E96CD5"/>
    <w:rsid w:val="00EA3EB5"/>
    <w:rsid w:val="00EA5AB5"/>
    <w:rsid w:val="00EA7022"/>
    <w:rsid w:val="00EA717B"/>
    <w:rsid w:val="00EB0C82"/>
    <w:rsid w:val="00EB1BD1"/>
    <w:rsid w:val="00EB53DA"/>
    <w:rsid w:val="00EB588E"/>
    <w:rsid w:val="00EC6BA7"/>
    <w:rsid w:val="00ED76D5"/>
    <w:rsid w:val="00EE1255"/>
    <w:rsid w:val="00EE5154"/>
    <w:rsid w:val="00EF5530"/>
    <w:rsid w:val="00EF5788"/>
    <w:rsid w:val="00EF6D52"/>
    <w:rsid w:val="00EF78D1"/>
    <w:rsid w:val="00F06354"/>
    <w:rsid w:val="00F07F98"/>
    <w:rsid w:val="00F10CD1"/>
    <w:rsid w:val="00F12D2C"/>
    <w:rsid w:val="00F17208"/>
    <w:rsid w:val="00F26192"/>
    <w:rsid w:val="00F266D3"/>
    <w:rsid w:val="00F26936"/>
    <w:rsid w:val="00F26ED6"/>
    <w:rsid w:val="00F27E29"/>
    <w:rsid w:val="00F34380"/>
    <w:rsid w:val="00F4142F"/>
    <w:rsid w:val="00F4211F"/>
    <w:rsid w:val="00F47AD0"/>
    <w:rsid w:val="00F562C2"/>
    <w:rsid w:val="00F6070A"/>
    <w:rsid w:val="00F60ABB"/>
    <w:rsid w:val="00F61F37"/>
    <w:rsid w:val="00F6587E"/>
    <w:rsid w:val="00F6661E"/>
    <w:rsid w:val="00F66BE6"/>
    <w:rsid w:val="00F71BA3"/>
    <w:rsid w:val="00F72101"/>
    <w:rsid w:val="00F75B56"/>
    <w:rsid w:val="00F84BBA"/>
    <w:rsid w:val="00F860F9"/>
    <w:rsid w:val="00F90110"/>
    <w:rsid w:val="00F923DE"/>
    <w:rsid w:val="00F951CD"/>
    <w:rsid w:val="00FA2FF1"/>
    <w:rsid w:val="00FA588D"/>
    <w:rsid w:val="00FA6AE1"/>
    <w:rsid w:val="00FB12DB"/>
    <w:rsid w:val="00FB45E0"/>
    <w:rsid w:val="00FD028B"/>
    <w:rsid w:val="00FD28D4"/>
    <w:rsid w:val="00FD3C15"/>
    <w:rsid w:val="00FD6603"/>
    <w:rsid w:val="00FE05D4"/>
    <w:rsid w:val="00FE6028"/>
    <w:rsid w:val="00FE77C0"/>
    <w:rsid w:val="00FF0798"/>
    <w:rsid w:val="00FF22AD"/>
    <w:rsid w:val="00FF27A8"/>
    <w:rsid w:val="00FF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8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9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C4987"/>
    <w:pPr>
      <w:keepNext/>
      <w:ind w:firstLine="709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nhideWhenUsed/>
    <w:qFormat/>
    <w:rsid w:val="004439D0"/>
    <w:pPr>
      <w:keepNext/>
      <w:jc w:val="center"/>
      <w:outlineLvl w:val="3"/>
    </w:pPr>
    <w:rPr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C4987"/>
    <w:pPr>
      <w:keepNext/>
      <w:ind w:firstLine="709"/>
      <w:jc w:val="center"/>
      <w:outlineLvl w:val="4"/>
    </w:pPr>
    <w:rPr>
      <w:b/>
      <w:color w:val="808080"/>
      <w:sz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6C4987"/>
    <w:pPr>
      <w:keepNext/>
      <w:jc w:val="center"/>
      <w:outlineLvl w:val="5"/>
    </w:pPr>
    <w:rPr>
      <w:b/>
      <w:color w:val="000000"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6C4987"/>
    <w:pPr>
      <w:keepNext/>
      <w:jc w:val="center"/>
      <w:outlineLvl w:val="6"/>
    </w:pPr>
    <w:rPr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9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C498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C4987"/>
    <w:rPr>
      <w:rFonts w:ascii="Times New Roman" w:eastAsia="Times New Roman" w:hAnsi="Times New Roman" w:cs="Times New Roman"/>
      <w:b/>
      <w:color w:val="808080"/>
      <w:sz w:val="32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6C4987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C4987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styleId="a3">
    <w:name w:val="Hyperlink"/>
    <w:basedOn w:val="a0"/>
    <w:unhideWhenUsed/>
    <w:rsid w:val="006C49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4987"/>
    <w:rPr>
      <w:color w:val="800080"/>
      <w:u w:val="single"/>
    </w:rPr>
  </w:style>
  <w:style w:type="paragraph" w:styleId="a5">
    <w:name w:val="caption"/>
    <w:basedOn w:val="a"/>
    <w:next w:val="a"/>
    <w:semiHidden/>
    <w:unhideWhenUsed/>
    <w:qFormat/>
    <w:rsid w:val="006C4987"/>
    <w:pPr>
      <w:spacing w:before="120" w:after="120"/>
    </w:pPr>
    <w:rPr>
      <w:b/>
    </w:rPr>
  </w:style>
  <w:style w:type="paragraph" w:styleId="a6">
    <w:name w:val="Title"/>
    <w:basedOn w:val="a"/>
    <w:link w:val="a7"/>
    <w:qFormat/>
    <w:rsid w:val="006C4987"/>
    <w:pPr>
      <w:tabs>
        <w:tab w:val="left" w:pos="6804"/>
      </w:tabs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6C498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basedOn w:val="a"/>
    <w:link w:val="a9"/>
    <w:unhideWhenUsed/>
    <w:rsid w:val="006C4987"/>
    <w:pPr>
      <w:jc w:val="center"/>
    </w:pPr>
    <w:rPr>
      <w:color w:val="808080"/>
      <w:sz w:val="24"/>
    </w:rPr>
  </w:style>
  <w:style w:type="character" w:customStyle="1" w:styleId="a9">
    <w:name w:val="Основной текст Знак"/>
    <w:basedOn w:val="a0"/>
    <w:link w:val="a8"/>
    <w:rsid w:val="006C498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6C4987"/>
    <w:pPr>
      <w:ind w:firstLine="709"/>
    </w:pPr>
    <w:rPr>
      <w:color w:val="808080"/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6C498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6C4987"/>
    <w:pPr>
      <w:jc w:val="center"/>
    </w:pPr>
    <w:rPr>
      <w:color w:val="000000"/>
      <w:sz w:val="36"/>
    </w:rPr>
  </w:style>
  <w:style w:type="character" w:customStyle="1" w:styleId="ad">
    <w:name w:val="Подзаголовок Знак"/>
    <w:basedOn w:val="a0"/>
    <w:link w:val="ac"/>
    <w:rsid w:val="006C4987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C49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C4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C4987"/>
    <w:pPr>
      <w:jc w:val="center"/>
    </w:pPr>
    <w:rPr>
      <w:color w:val="000000"/>
    </w:rPr>
  </w:style>
  <w:style w:type="character" w:customStyle="1" w:styleId="32">
    <w:name w:val="Основной текст 3 Знак"/>
    <w:basedOn w:val="a0"/>
    <w:link w:val="31"/>
    <w:semiHidden/>
    <w:rsid w:val="006C49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C4987"/>
    <w:pPr>
      <w:ind w:firstLine="709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C4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6C498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6C49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unhideWhenUsed/>
    <w:rsid w:val="006C4987"/>
    <w:pPr>
      <w:ind w:left="567" w:right="567" w:firstLine="709"/>
      <w:jc w:val="both"/>
    </w:pPr>
    <w:rPr>
      <w:color w:val="000000"/>
      <w:sz w:val="24"/>
    </w:rPr>
  </w:style>
  <w:style w:type="paragraph" w:styleId="af">
    <w:name w:val="Document Map"/>
    <w:basedOn w:val="a"/>
    <w:link w:val="af0"/>
    <w:semiHidden/>
    <w:unhideWhenUsed/>
    <w:rsid w:val="006C4987"/>
    <w:pPr>
      <w:shd w:val="clear" w:color="auto" w:fill="000080"/>
    </w:pPr>
    <w:rPr>
      <w:rFonts w:ascii="Tahoma" w:hAnsi="Tahoma"/>
    </w:rPr>
  </w:style>
  <w:style w:type="character" w:customStyle="1" w:styleId="af0">
    <w:name w:val="Схема документа Знак"/>
    <w:basedOn w:val="a0"/>
    <w:link w:val="af"/>
    <w:semiHidden/>
    <w:rsid w:val="006C4987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C498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498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6C49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6C4987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Cell">
    <w:name w:val="ConsCell"/>
    <w:rsid w:val="006C4987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</w:rPr>
  </w:style>
  <w:style w:type="table" w:styleId="af4">
    <w:name w:val="Table Grid"/>
    <w:basedOn w:val="a1"/>
    <w:uiPriority w:val="39"/>
    <w:rsid w:val="006C49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813C0D"/>
    <w:rPr>
      <w:b/>
      <w:bCs/>
    </w:rPr>
  </w:style>
  <w:style w:type="paragraph" w:styleId="af6">
    <w:name w:val="Normal (Web)"/>
    <w:basedOn w:val="a"/>
    <w:uiPriority w:val="99"/>
    <w:unhideWhenUsed/>
    <w:rsid w:val="00813C0D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4439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ewslongtext">
    <w:name w:val="newslongtext"/>
    <w:basedOn w:val="a"/>
    <w:rsid w:val="00B5248F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rsid w:val="00C66BD0"/>
    <w:pPr>
      <w:widowControl w:val="0"/>
      <w:autoSpaceDE w:val="0"/>
      <w:autoSpaceDN w:val="0"/>
      <w:adjustRightInd w:val="0"/>
      <w:spacing w:before="260" w:line="259" w:lineRule="auto"/>
      <w:ind w:right="380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C975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7">
    <w:name w:val="header"/>
    <w:basedOn w:val="a"/>
    <w:link w:val="af8"/>
    <w:uiPriority w:val="99"/>
    <w:semiHidden/>
    <w:unhideWhenUsed/>
    <w:rsid w:val="0094763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47630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unhideWhenUsed/>
    <w:rsid w:val="0094763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47630"/>
    <w:rPr>
      <w:rFonts w:ascii="Times New Roman" w:eastAsia="Times New Roman" w:hAnsi="Times New Roman"/>
      <w:sz w:val="28"/>
    </w:rPr>
  </w:style>
  <w:style w:type="paragraph" w:styleId="afb">
    <w:name w:val="No Spacing"/>
    <w:uiPriority w:val="99"/>
    <w:qFormat/>
    <w:rsid w:val="0097486A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f4"/>
    <w:rsid w:val="00675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orsut2@mail.ru" TargetMode="Externa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informatcionnie_tehnologii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http://pandia.ru/text/category/razvitie_rebenka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differentciya/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физкультурно-спортивная</c:v>
                </c:pt>
                <c:pt idx="1">
                  <c:v>художественная</c:v>
                </c:pt>
                <c:pt idx="2">
                  <c:v>социально-педагогическая</c:v>
                </c:pt>
                <c:pt idx="3">
                  <c:v>техническая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1300</c:v>
                </c:pt>
                <c:pt idx="1">
                  <c:v>800</c:v>
                </c:pt>
                <c:pt idx="2">
                  <c:v>700</c:v>
                </c:pt>
                <c:pt idx="3">
                  <c:v>700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физкультурно-спортивная</c:v>
                </c:pt>
                <c:pt idx="1">
                  <c:v>художественная</c:v>
                </c:pt>
                <c:pt idx="2">
                  <c:v>социально-педагогическая</c:v>
                </c:pt>
                <c:pt idx="3">
                  <c:v>техническая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физкультурно-спортивная</c:v>
                </c:pt>
                <c:pt idx="1">
                  <c:v>художественная</c:v>
                </c:pt>
                <c:pt idx="2">
                  <c:v>социально-педагогическая</c:v>
                </c:pt>
                <c:pt idx="3">
                  <c:v>техническая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1901824"/>
        <c:axId val="121903360"/>
        <c:axId val="0"/>
      </c:bar3DChart>
      <c:catAx>
        <c:axId val="121901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1903360"/>
        <c:crosses val="autoZero"/>
        <c:auto val="1"/>
        <c:lblAlgn val="ctr"/>
        <c:lblOffset val="100"/>
        <c:noMultiLvlLbl val="0"/>
      </c:catAx>
      <c:valAx>
        <c:axId val="121903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901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год обучения</c:v>
                </c:pt>
                <c:pt idx="1">
                  <c:v>2 год обучения</c:v>
                </c:pt>
                <c:pt idx="2">
                  <c:v>3 год обучения</c:v>
                </c:pt>
                <c:pt idx="3">
                  <c:v>4 год обучения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915</c:v>
                </c:pt>
                <c:pt idx="1">
                  <c:v>1036</c:v>
                </c:pt>
                <c:pt idx="2">
                  <c:v>832</c:v>
                </c:pt>
                <c:pt idx="3">
                  <c:v>717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год обучения</c:v>
                </c:pt>
                <c:pt idx="1">
                  <c:v>2 год обучения</c:v>
                </c:pt>
                <c:pt idx="2">
                  <c:v>3 год обучения</c:v>
                </c:pt>
                <c:pt idx="3">
                  <c:v>4 год обучения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год обучения</c:v>
                </c:pt>
                <c:pt idx="1">
                  <c:v>2 год обучения</c:v>
                </c:pt>
                <c:pt idx="2">
                  <c:v>3 год обучения</c:v>
                </c:pt>
                <c:pt idx="3">
                  <c:v>4 год обучения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942592"/>
        <c:axId val="142944128"/>
      </c:barChart>
      <c:catAx>
        <c:axId val="142942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944128"/>
        <c:crosses val="autoZero"/>
        <c:auto val="1"/>
        <c:lblAlgn val="ctr"/>
        <c:lblOffset val="100"/>
        <c:noMultiLvlLbl val="0"/>
      </c:catAx>
      <c:valAx>
        <c:axId val="142944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942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высокий уровень освоения программ 76%</c:v>
                </c:pt>
                <c:pt idx="1">
                  <c:v>средний уровень освоения программ 20%</c:v>
                </c:pt>
                <c:pt idx="2">
                  <c:v>низкий уровень освоения программ 4%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"Товарищ"</c:v>
                </c:pt>
                <c:pt idx="1">
                  <c:v>"Альтернатива"</c:v>
                </c:pt>
                <c:pt idx="2">
                  <c:v>"Радар"</c:v>
                </c:pt>
                <c:pt idx="3">
                  <c:v>"Панорама"</c:v>
                </c:pt>
                <c:pt idx="4">
                  <c:v>"Гайдар"</c:v>
                </c:pt>
                <c:pt idx="5">
                  <c:v>"Рубин"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285</c:v>
                </c:pt>
                <c:pt idx="1">
                  <c:v>75</c:v>
                </c:pt>
                <c:pt idx="2">
                  <c:v>15</c:v>
                </c:pt>
                <c:pt idx="3">
                  <c:v>45</c:v>
                </c:pt>
                <c:pt idx="4">
                  <c:v>105</c:v>
                </c:pt>
                <c:pt idx="5">
                  <c:v>135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"Товарищ"</c:v>
                </c:pt>
                <c:pt idx="1">
                  <c:v>"Альтернатива"</c:v>
                </c:pt>
                <c:pt idx="2">
                  <c:v>"Радар"</c:v>
                </c:pt>
                <c:pt idx="3">
                  <c:v>"Панорама"</c:v>
                </c:pt>
                <c:pt idx="4">
                  <c:v>"Гайдар"</c:v>
                </c:pt>
                <c:pt idx="5">
                  <c:v>"Рубин"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"Товарищ"</c:v>
                </c:pt>
                <c:pt idx="1">
                  <c:v>"Альтернатива"</c:v>
                </c:pt>
                <c:pt idx="2">
                  <c:v>"Радар"</c:v>
                </c:pt>
                <c:pt idx="3">
                  <c:v>"Панорама"</c:v>
                </c:pt>
                <c:pt idx="4">
                  <c:v>"Гайдар"</c:v>
                </c:pt>
                <c:pt idx="5">
                  <c:v>"Рубин"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989568"/>
        <c:axId val="142995456"/>
        <c:axId val="0"/>
      </c:bar3DChart>
      <c:catAx>
        <c:axId val="142989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995456"/>
        <c:crosses val="autoZero"/>
        <c:auto val="1"/>
        <c:lblAlgn val="ctr"/>
        <c:lblOffset val="100"/>
        <c:noMultiLvlLbl val="0"/>
      </c:catAx>
      <c:valAx>
        <c:axId val="142995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989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победители городских мероприятий</c:v>
                </c:pt>
                <c:pt idx="1">
                  <c:v>областные мероприятия</c:v>
                </c:pt>
                <c:pt idx="2">
                  <c:v>победители Поволжского региона</c:v>
                </c:pt>
                <c:pt idx="3">
                  <c:v>международные и всероссийские победители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39</c:v>
                </c:pt>
                <c:pt idx="2">
                  <c:v>25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победители городских мероприятий</c:v>
                </c:pt>
                <c:pt idx="1">
                  <c:v>областные мероприятия</c:v>
                </c:pt>
                <c:pt idx="2">
                  <c:v>победители Поволжского региона</c:v>
                </c:pt>
                <c:pt idx="3">
                  <c:v>международные и всероссийские победители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победители городских мероприятий</c:v>
                </c:pt>
                <c:pt idx="1">
                  <c:v>областные мероприятия</c:v>
                </c:pt>
                <c:pt idx="2">
                  <c:v>победители Поволжского региона</c:v>
                </c:pt>
                <c:pt idx="3">
                  <c:v>международные и всероссийские победители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332864"/>
        <c:axId val="143334400"/>
        <c:axId val="0"/>
      </c:bar3DChart>
      <c:catAx>
        <c:axId val="143332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334400"/>
        <c:crosses val="autoZero"/>
        <c:auto val="1"/>
        <c:lblAlgn val="ctr"/>
        <c:lblOffset val="100"/>
        <c:noMultiLvlLbl val="0"/>
      </c:catAx>
      <c:valAx>
        <c:axId val="14333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332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4571-2077-43CB-93F3-2FDC2179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36</Pages>
  <Words>7585</Words>
  <Characters>43241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COMP</cp:lastModifiedBy>
  <cp:revision>141</cp:revision>
  <cp:lastPrinted>2015-04-10T08:54:00Z</cp:lastPrinted>
  <dcterms:created xsi:type="dcterms:W3CDTF">2014-06-10T05:57:00Z</dcterms:created>
  <dcterms:modified xsi:type="dcterms:W3CDTF">2017-07-04T10:04:00Z</dcterms:modified>
</cp:coreProperties>
</file>